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78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1352167" cy="45872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67" cy="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position w:val="14"/>
          <w:sz w:val="20"/>
        </w:rPr>
        <w:tab/>
      </w:r>
      <w:r>
        <w:rPr>
          <w:sz w:val="20"/>
        </w:rPr>
        <w:drawing>
          <wp:inline distT="0" distB="0" distL="0" distR="0">
            <wp:extent cx="1918607" cy="71627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07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8"/>
        </w:rPr>
      </w:pPr>
    </w:p>
    <w:p>
      <w:pPr>
        <w:spacing w:line="357" w:lineRule="auto" w:before="3"/>
        <w:ind w:left="3606" w:right="2025" w:hanging="166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ΕΣΩΤΕΡΙΚΟΣ</w:t>
      </w:r>
      <w:r>
        <w:rPr>
          <w:rFonts w:ascii="Calibri" w:hAnsi="Calibri"/>
          <w:spacing w:val="-16"/>
          <w:sz w:val="48"/>
        </w:rPr>
        <w:t> </w:t>
      </w:r>
      <w:r>
        <w:rPr>
          <w:rFonts w:ascii="Calibri" w:hAnsi="Calibri"/>
          <w:sz w:val="48"/>
        </w:rPr>
        <w:t>ΚΑΝΟΝΙΣΜΟΣ</w:t>
      </w:r>
      <w:r>
        <w:rPr>
          <w:rFonts w:ascii="Calibri" w:hAnsi="Calibri"/>
          <w:spacing w:val="-106"/>
          <w:sz w:val="48"/>
        </w:rPr>
        <w:t> </w:t>
      </w:r>
      <w:r>
        <w:rPr>
          <w:rFonts w:ascii="Calibri" w:hAnsi="Calibri"/>
          <w:sz w:val="48"/>
        </w:rPr>
        <w:t>63</w:t>
      </w:r>
      <w:r>
        <w:rPr>
          <w:rFonts w:ascii="Calibri" w:hAnsi="Calibri"/>
          <w:sz w:val="48"/>
          <w:vertAlign w:val="superscript"/>
        </w:rPr>
        <w:t>ΟΥ</w:t>
      </w:r>
      <w:r>
        <w:rPr>
          <w:rFonts w:ascii="Calibri" w:hAnsi="Calibri"/>
          <w:spacing w:val="-11"/>
          <w:sz w:val="48"/>
          <w:vertAlign w:val="baseline"/>
        </w:rPr>
        <w:t> </w:t>
      </w:r>
      <w:r>
        <w:rPr>
          <w:rFonts w:ascii="Calibri" w:hAnsi="Calibri"/>
          <w:sz w:val="48"/>
          <w:vertAlign w:val="baseline"/>
        </w:rPr>
        <w:t>Δ.</w:t>
      </w:r>
      <w:r>
        <w:rPr>
          <w:rFonts w:ascii="Calibri" w:hAnsi="Calibri"/>
          <w:spacing w:val="-13"/>
          <w:sz w:val="48"/>
          <w:vertAlign w:val="baseline"/>
        </w:rPr>
        <w:t> </w:t>
      </w:r>
      <w:r>
        <w:rPr>
          <w:rFonts w:ascii="Calibri" w:hAnsi="Calibri"/>
          <w:sz w:val="48"/>
          <w:vertAlign w:val="baseline"/>
        </w:rPr>
        <w:t>Σ.</w:t>
      </w:r>
      <w:r>
        <w:rPr>
          <w:rFonts w:ascii="Calibri" w:hAnsi="Calibri"/>
          <w:spacing w:val="-11"/>
          <w:sz w:val="48"/>
          <w:vertAlign w:val="baseline"/>
        </w:rPr>
        <w:t> </w:t>
      </w:r>
      <w:r>
        <w:rPr>
          <w:rFonts w:ascii="Calibri" w:hAnsi="Calibri"/>
          <w:sz w:val="48"/>
          <w:vertAlign w:val="baseline"/>
        </w:rPr>
        <w:t>ΘΕΣΣΑΛΟΝΙΚΗΣ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6"/>
        <w:ind w:left="0"/>
        <w:jc w:val="left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1162050</wp:posOffset>
            </wp:positionH>
            <wp:positionV relativeFrom="paragraph">
              <wp:posOffset>96653</wp:posOffset>
            </wp:positionV>
            <wp:extent cx="5111627" cy="354977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627" cy="354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10"/>
        <w:ind w:left="0"/>
        <w:jc w:val="left"/>
        <w:rPr>
          <w:rFonts w:ascii="Calibri"/>
          <w:sz w:val="21"/>
        </w:rPr>
      </w:pPr>
    </w:p>
    <w:p>
      <w:pPr>
        <w:spacing w:before="3"/>
        <w:ind w:left="1582" w:right="0" w:firstLine="0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ΣΧΟΛΙΚΟ</w:t>
      </w:r>
      <w:r>
        <w:rPr>
          <w:rFonts w:ascii="Calibri" w:hAnsi="Calibri"/>
          <w:spacing w:val="-4"/>
          <w:sz w:val="48"/>
        </w:rPr>
        <w:t> </w:t>
      </w:r>
      <w:r>
        <w:rPr>
          <w:rFonts w:ascii="Calibri" w:hAnsi="Calibri"/>
          <w:sz w:val="48"/>
        </w:rPr>
        <w:t>ΕΤΟΣ</w:t>
      </w:r>
      <w:r>
        <w:rPr>
          <w:rFonts w:ascii="Calibri" w:hAnsi="Calibri"/>
          <w:spacing w:val="-5"/>
          <w:sz w:val="48"/>
        </w:rPr>
        <w:t> </w:t>
      </w:r>
      <w:r>
        <w:rPr>
          <w:rFonts w:ascii="Calibri" w:hAnsi="Calibri"/>
          <w:sz w:val="48"/>
        </w:rPr>
        <w:t>2023-2024</w:t>
      </w: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spacing w:before="155"/>
        <w:ind w:left="6674" w:right="0" w:firstLine="0"/>
        <w:jc w:val="left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ΣΕΠΤΕΜΒΡΙΟΣ</w:t>
      </w:r>
      <w:r>
        <w:rPr>
          <w:rFonts w:ascii="Calibri" w:hAnsi="Calibri"/>
          <w:spacing w:val="-6"/>
          <w:sz w:val="48"/>
        </w:rPr>
        <w:t> </w:t>
      </w:r>
      <w:r>
        <w:rPr>
          <w:rFonts w:ascii="Calibri" w:hAnsi="Calibri"/>
          <w:sz w:val="48"/>
        </w:rPr>
        <w:t>2023</w:t>
      </w:r>
    </w:p>
    <w:p>
      <w:pPr>
        <w:pStyle w:val="BodyText"/>
        <w:spacing w:before="10"/>
        <w:ind w:left="0"/>
        <w:jc w:val="left"/>
        <w:rPr>
          <w:rFonts w:ascii="Calibri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800003pt;margin-top:14.157031pt;width:453.1pt;height:22.6pt;mso-position-horizontal-relative:page;mso-position-vertical-relative:paragraph;z-index:-15728128;mso-wrap-distance-left:0;mso-wrap-distance-right:0" type="#_x0000_t202" id="docshape1" filled="true" fillcolor="#bebebe" stroked="true" strokeweight=".5pt" strokecolor="#000000">
            <v:textbox inset="0,0,0,0">
              <w:txbxContent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666666"/>
                      <w:sz w:val="24"/>
                    </w:rPr>
                    <w:t>ΤΑΥΤΟΤΗΤΑ</w:t>
                  </w:r>
                  <w:r>
                    <w:rPr>
                      <w:b/>
                      <w:color w:val="666666"/>
                      <w:spacing w:val="53"/>
                      <w:sz w:val="24"/>
                    </w:rPr>
                    <w:t> </w:t>
                  </w:r>
                  <w:r>
                    <w:rPr>
                      <w:b/>
                      <w:color w:val="666666"/>
                      <w:sz w:val="24"/>
                    </w:rPr>
                    <w:t>ΣΧΟΛΕΙΟΥ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80" w:bottom="280" w:left="220" w:right="960"/>
        </w:sectPr>
      </w:pPr>
    </w:p>
    <w:tbl>
      <w:tblPr>
        <w:tblW w:w="0" w:type="auto"/>
        <w:jc w:val="left"/>
        <w:tblInd w:w="1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2822"/>
        <w:gridCol w:w="3220"/>
      </w:tblGrid>
      <w:tr>
        <w:trPr>
          <w:trHeight w:val="1893" w:hRule="atLeast"/>
        </w:trPr>
        <w:tc>
          <w:tcPr>
            <w:tcW w:w="5842" w:type="dxa"/>
            <w:gridSpan w:val="2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63</w:t>
            </w:r>
            <w:r>
              <w:rPr>
                <w:b/>
                <w:color w:val="666666"/>
                <w:sz w:val="24"/>
                <w:vertAlign w:val="superscript"/>
              </w:rPr>
              <w:t>ο</w:t>
            </w:r>
            <w:r>
              <w:rPr>
                <w:b/>
                <w:color w:val="666666"/>
                <w:spacing w:val="50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8/θέσιο</w:t>
            </w:r>
            <w:r>
              <w:rPr>
                <w:b/>
                <w:color w:val="666666"/>
                <w:spacing w:val="24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Νέο</w:t>
            </w:r>
            <w:r>
              <w:rPr>
                <w:b/>
                <w:color w:val="666666"/>
                <w:spacing w:val="25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Αναβαθμισμένο</w:t>
            </w:r>
            <w:r>
              <w:rPr>
                <w:b/>
                <w:color w:val="666666"/>
                <w:spacing w:val="25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Ολοήμερο</w:t>
            </w:r>
            <w:r>
              <w:rPr>
                <w:b/>
                <w:color w:val="666666"/>
                <w:spacing w:val="25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Δημοτικό</w:t>
            </w:r>
            <w:r>
              <w:rPr>
                <w:b/>
                <w:color w:val="666666"/>
                <w:spacing w:val="-57"/>
                <w:sz w:val="24"/>
                <w:vertAlign w:val="baseline"/>
              </w:rPr>
              <w:t> </w:t>
            </w:r>
            <w:r>
              <w:rPr>
                <w:b/>
                <w:color w:val="666666"/>
                <w:sz w:val="24"/>
                <w:vertAlign w:val="baseline"/>
              </w:rPr>
              <w:t>Σχολείο Θεσσαλονίκης</w:t>
            </w:r>
          </w:p>
        </w:tc>
        <w:tc>
          <w:tcPr>
            <w:tcW w:w="3220" w:type="dxa"/>
          </w:tcPr>
          <w:p>
            <w:pPr>
              <w:pStyle w:val="TableParagraph"/>
              <w:ind w:right="970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Διεύθυνση Π.Ε.</w:t>
            </w:r>
            <w:r>
              <w:rPr>
                <w:b/>
                <w:color w:val="666666"/>
                <w:spacing w:val="1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Ανατ.</w:t>
            </w:r>
            <w:r>
              <w:rPr>
                <w:b/>
                <w:color w:val="666666"/>
                <w:spacing w:val="-10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Θεσσαλονίκης</w:t>
            </w:r>
          </w:p>
        </w:tc>
      </w:tr>
      <w:tr>
        <w:trPr>
          <w:trHeight w:val="1407" w:hRule="atLeast"/>
        </w:trPr>
        <w:tc>
          <w:tcPr>
            <w:tcW w:w="30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22" w:type="dxa"/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Κωδ.</w:t>
            </w:r>
            <w:r>
              <w:rPr>
                <w:b/>
                <w:color w:val="666666"/>
                <w:spacing w:val="-2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Σχ.:9190144</w:t>
            </w:r>
          </w:p>
        </w:tc>
        <w:tc>
          <w:tcPr>
            <w:tcW w:w="322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jc w:val="left"/>
        <w:rPr>
          <w:rFonts w:ascii="Calibri"/>
          <w:sz w:val="20"/>
        </w:rPr>
      </w:pPr>
    </w:p>
    <w:p>
      <w:pPr>
        <w:pStyle w:val="BodyText"/>
        <w:spacing w:before="2"/>
        <w:ind w:left="0"/>
        <w:jc w:val="left"/>
        <w:rPr>
          <w:rFonts w:ascii="Calibri"/>
          <w:sz w:val="20"/>
        </w:rPr>
      </w:pPr>
    </w:p>
    <w:tbl>
      <w:tblPr>
        <w:tblW w:w="0" w:type="auto"/>
        <w:jc w:val="left"/>
        <w:tblInd w:w="1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2436"/>
        <w:gridCol w:w="4550"/>
      </w:tblGrid>
      <w:tr>
        <w:trPr>
          <w:trHeight w:val="572" w:hRule="atLeast"/>
        </w:trPr>
        <w:tc>
          <w:tcPr>
            <w:tcW w:w="9062" w:type="dxa"/>
            <w:gridSpan w:val="3"/>
            <w:shd w:val="clear" w:color="auto" w:fill="BEBEBE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ΣΤΟΙΧΕΙΑ</w:t>
            </w:r>
          </w:p>
        </w:tc>
      </w:tr>
      <w:tr>
        <w:trPr>
          <w:trHeight w:val="1238" w:hRule="atLeast"/>
        </w:trPr>
        <w:tc>
          <w:tcPr>
            <w:tcW w:w="4512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Έδρα</w:t>
            </w:r>
            <w:r>
              <w:rPr>
                <w:b/>
                <w:color w:val="666666"/>
                <w:spacing w:val="-2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του</w:t>
            </w:r>
            <w:r>
              <w:rPr>
                <w:b/>
                <w:color w:val="666666"/>
                <w:spacing w:val="-3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Σχολείου</w:t>
            </w:r>
          </w:p>
        </w:tc>
        <w:tc>
          <w:tcPr>
            <w:tcW w:w="455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ΣΕΛΙΤΣΗΣ</w:t>
            </w:r>
            <w:r>
              <w:rPr>
                <w:b/>
                <w:color w:val="666666"/>
                <w:spacing w:val="-3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Θεσσαλονίκη</w:t>
            </w:r>
          </w:p>
        </w:tc>
      </w:tr>
      <w:tr>
        <w:trPr>
          <w:trHeight w:val="613" w:hRule="atLeast"/>
        </w:trPr>
        <w:tc>
          <w:tcPr>
            <w:tcW w:w="20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Τηλέφωνο</w:t>
            </w:r>
          </w:p>
        </w:tc>
        <w:tc>
          <w:tcPr>
            <w:tcW w:w="243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2310517009</w:t>
            </w:r>
          </w:p>
        </w:tc>
        <w:tc>
          <w:tcPr>
            <w:tcW w:w="455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2310517009</w:t>
            </w:r>
          </w:p>
        </w:tc>
      </w:tr>
      <w:tr>
        <w:trPr>
          <w:trHeight w:val="1862" w:hRule="atLeast"/>
        </w:trPr>
        <w:tc>
          <w:tcPr>
            <w:tcW w:w="207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e-mail</w:t>
            </w:r>
          </w:p>
        </w:tc>
        <w:tc>
          <w:tcPr>
            <w:tcW w:w="2436" w:type="dxa"/>
          </w:tcPr>
          <w:p>
            <w:pPr>
              <w:pStyle w:val="TableParagraph"/>
              <w:ind w:right="542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mail@63dim-</w:t>
            </w:r>
            <w:r>
              <w:rPr>
                <w:b/>
                <w:color w:val="666666"/>
                <w:spacing w:val="1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thess.thess.sch.gr</w:t>
            </w:r>
          </w:p>
        </w:tc>
        <w:tc>
          <w:tcPr>
            <w:tcW w:w="455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Ιστοσελίδα:</w:t>
            </w:r>
          </w:p>
          <w:p>
            <w:pPr>
              <w:pStyle w:val="TableParagraph"/>
              <w:spacing w:before="42"/>
              <w:rPr>
                <w:b/>
                <w:sz w:val="24"/>
              </w:rPr>
            </w:pPr>
            <w:hyperlink r:id="rId8">
              <w:r>
                <w:rPr>
                  <w:b/>
                  <w:color w:val="666666"/>
                  <w:sz w:val="24"/>
                </w:rPr>
                <w:t>http://63dim-thess.thess.sch.gr</w:t>
              </w:r>
            </w:hyperlink>
          </w:p>
        </w:tc>
      </w:tr>
      <w:tr>
        <w:trPr>
          <w:trHeight w:val="1195" w:hRule="atLeast"/>
        </w:trPr>
        <w:tc>
          <w:tcPr>
            <w:tcW w:w="4512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Διευθύντρια</w:t>
            </w:r>
            <w:r>
              <w:rPr>
                <w:b/>
                <w:color w:val="666666"/>
                <w:spacing w:val="-5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Σχολικής</w:t>
            </w:r>
            <w:r>
              <w:rPr>
                <w:b/>
                <w:color w:val="666666"/>
                <w:spacing w:val="-3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Μονάδας</w:t>
            </w:r>
          </w:p>
        </w:tc>
        <w:tc>
          <w:tcPr>
            <w:tcW w:w="455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Αδαμίδου</w:t>
            </w:r>
            <w:r>
              <w:rPr>
                <w:b/>
                <w:color w:val="666666"/>
                <w:spacing w:val="-6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Βασιλική</w:t>
            </w:r>
          </w:p>
        </w:tc>
      </w:tr>
      <w:tr>
        <w:trPr>
          <w:trHeight w:val="1104" w:hRule="atLeast"/>
        </w:trPr>
        <w:tc>
          <w:tcPr>
            <w:tcW w:w="4512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Υποδιευθύντρια</w:t>
            </w:r>
          </w:p>
        </w:tc>
        <w:tc>
          <w:tcPr>
            <w:tcW w:w="4550" w:type="dxa"/>
          </w:tcPr>
          <w:p>
            <w:pPr>
              <w:pStyle w:val="TableParagraph"/>
              <w:spacing w:before="6"/>
              <w:ind w:left="0"/>
              <w:rPr>
                <w:rFonts w:ascii="Calibri"/>
                <w:sz w:val="22"/>
              </w:rPr>
            </w:pPr>
          </w:p>
          <w:p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Δεν</w:t>
            </w:r>
            <w:r>
              <w:rPr>
                <w:b/>
                <w:color w:val="666666"/>
                <w:spacing w:val="2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υπάρχει</w:t>
            </w:r>
            <w:r>
              <w:rPr>
                <w:b/>
                <w:color w:val="666666"/>
                <w:spacing w:val="4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λόγω</w:t>
            </w:r>
            <w:r>
              <w:rPr>
                <w:b/>
                <w:color w:val="666666"/>
                <w:spacing w:val="3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μείωσης</w:t>
            </w:r>
            <w:r>
              <w:rPr>
                <w:b/>
                <w:color w:val="666666"/>
                <w:spacing w:val="4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του</w:t>
            </w:r>
            <w:r>
              <w:rPr>
                <w:b/>
                <w:color w:val="666666"/>
                <w:spacing w:val="2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μαθητικού</w:t>
            </w:r>
            <w:r>
              <w:rPr>
                <w:b/>
                <w:color w:val="666666"/>
                <w:spacing w:val="-57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δυναμικού</w:t>
            </w:r>
          </w:p>
        </w:tc>
      </w:tr>
      <w:tr>
        <w:trPr>
          <w:trHeight w:val="913" w:hRule="atLeast"/>
        </w:trPr>
        <w:tc>
          <w:tcPr>
            <w:tcW w:w="4512" w:type="dxa"/>
            <w:gridSpan w:val="2"/>
          </w:tcPr>
          <w:p>
            <w:pPr>
              <w:pStyle w:val="TableParagraph"/>
              <w:spacing w:before="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Πρόεδρος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Συλλόγου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Γονέων/Κηδεμόνων</w:t>
            </w:r>
          </w:p>
        </w:tc>
        <w:tc>
          <w:tcPr>
            <w:tcW w:w="4550" w:type="dxa"/>
          </w:tcPr>
          <w:p>
            <w:pPr>
              <w:pStyle w:val="TableParagraph"/>
              <w:spacing w:before="6"/>
              <w:ind w:left="0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666666"/>
                <w:sz w:val="24"/>
              </w:rPr>
              <w:t>Δεν</w:t>
            </w:r>
            <w:r>
              <w:rPr>
                <w:b/>
                <w:color w:val="666666"/>
                <w:spacing w:val="-3"/>
                <w:sz w:val="24"/>
              </w:rPr>
              <w:t> </w:t>
            </w:r>
            <w:r>
              <w:rPr>
                <w:b/>
                <w:color w:val="666666"/>
                <w:sz w:val="24"/>
              </w:rPr>
              <w:t>υπάρχει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220" w:right="960"/>
        </w:sectPr>
      </w:pPr>
    </w:p>
    <w:p>
      <w:pPr>
        <w:pStyle w:val="Heading1"/>
        <w:spacing w:before="78"/>
      </w:pPr>
      <w:r>
        <w:rPr/>
        <w:t>Εισαγωγή</w:t>
      </w:r>
    </w:p>
    <w:p>
      <w:pPr>
        <w:pStyle w:val="BodyText"/>
        <w:spacing w:before="11"/>
        <w:ind w:left="0"/>
        <w:jc w:val="left"/>
        <w:rPr>
          <w:b/>
          <w:sz w:val="23"/>
        </w:rPr>
      </w:pPr>
    </w:p>
    <w:p>
      <w:pPr>
        <w:pStyle w:val="BodyText"/>
        <w:ind w:right="176" w:firstLine="720"/>
      </w:pPr>
      <w:r>
        <w:rPr/>
        <w:t>Ο Εσωτερικός Κανονισμός Λειτουργίας του Σχολείου επιδιώκει να εξασφαλίζει τις</w:t>
      </w:r>
      <w:r>
        <w:rPr>
          <w:spacing w:val="1"/>
        </w:rPr>
        <w:t> </w:t>
      </w:r>
      <w:r>
        <w:rPr/>
        <w:t>προϋποθέσεις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τις</w:t>
      </w:r>
      <w:r>
        <w:rPr>
          <w:spacing w:val="1"/>
        </w:rPr>
        <w:t> </w:t>
      </w:r>
      <w:r>
        <w:rPr/>
        <w:t>συνθήκες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απαραίτητες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πραγματοποιείται</w:t>
      </w:r>
      <w:r>
        <w:rPr>
          <w:spacing w:val="60"/>
        </w:rPr>
        <w:t> </w:t>
      </w:r>
      <w:r>
        <w:rPr/>
        <w:t>όσο</w:t>
      </w:r>
      <w:r>
        <w:rPr>
          <w:spacing w:val="1"/>
        </w:rPr>
        <w:t> </w:t>
      </w:r>
      <w:r>
        <w:rPr/>
        <w:t>καλύτερα γίνεται το έργο του σχολείου και να επιτυγχάνονται όσο γίνεται καλύτερα οι</w:t>
      </w:r>
      <w:r>
        <w:rPr>
          <w:spacing w:val="1"/>
        </w:rPr>
        <w:t> </w:t>
      </w:r>
      <w:r>
        <w:rPr/>
        <w:t>στόχοι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θέτουμε</w:t>
      </w:r>
      <w:r>
        <w:rPr>
          <w:spacing w:val="1"/>
        </w:rPr>
        <w:t> </w:t>
      </w:r>
      <w:r>
        <w:rPr/>
        <w:t>κάθε</w:t>
      </w:r>
      <w:r>
        <w:rPr>
          <w:spacing w:val="1"/>
        </w:rPr>
        <w:t> </w:t>
      </w:r>
      <w:r>
        <w:rPr/>
        <w:t>φορά</w:t>
      </w:r>
      <w:r>
        <w:rPr>
          <w:spacing w:val="1"/>
        </w:rPr>
        <w:t> </w:t>
      </w:r>
      <w:r>
        <w:rPr/>
        <w:t>ως</w:t>
      </w:r>
      <w:r>
        <w:rPr>
          <w:spacing w:val="1"/>
        </w:rPr>
        <w:t> </w:t>
      </w:r>
      <w:r>
        <w:rPr/>
        <w:t>σχολική</w:t>
      </w:r>
      <w:r>
        <w:rPr>
          <w:spacing w:val="1"/>
        </w:rPr>
        <w:t> </w:t>
      </w:r>
      <w:r>
        <w:rPr/>
        <w:t>κοινότητα</w:t>
      </w:r>
      <w:r>
        <w:rPr>
          <w:spacing w:val="1"/>
        </w:rPr>
        <w:t> </w:t>
      </w:r>
      <w:r>
        <w:rPr/>
        <w:t>(μαθητές,</w:t>
      </w:r>
      <w:r>
        <w:rPr>
          <w:spacing w:val="1"/>
        </w:rPr>
        <w:t> </w:t>
      </w:r>
      <w:r>
        <w:rPr/>
        <w:t>εκπαιδευτικοί,</w:t>
      </w:r>
      <w:r>
        <w:rPr>
          <w:spacing w:val="1"/>
        </w:rPr>
        <w:t> </w:t>
      </w:r>
      <w:r>
        <w:rPr/>
        <w:t>άλλο</w:t>
      </w:r>
      <w:r>
        <w:rPr>
          <w:spacing w:val="1"/>
        </w:rPr>
        <w:t> </w:t>
      </w:r>
      <w:r>
        <w:rPr/>
        <w:t>επιστημονικό</w:t>
      </w:r>
      <w:r>
        <w:rPr>
          <w:spacing w:val="2"/>
        </w:rPr>
        <w:t> </w:t>
      </w:r>
      <w:r>
        <w:rPr/>
        <w:t>προσωπικό, βοηθητικό προσωπικό, γονείς/κηδεμόνες).</w:t>
      </w:r>
    </w:p>
    <w:p>
      <w:pPr>
        <w:pStyle w:val="BodyText"/>
        <w:spacing w:line="276" w:lineRule="auto"/>
        <w:ind w:right="177" w:firstLine="720"/>
      </w:pPr>
      <w:r>
        <w:rPr/>
        <w:t>Ο Κανονισμός λειτουργίας βασίστηκε σε όσα προβλέπονται από την πολιτεία για την</w:t>
      </w:r>
      <w:r>
        <w:rPr>
          <w:spacing w:val="-57"/>
        </w:rPr>
        <w:t> </w:t>
      </w:r>
      <w:r>
        <w:rPr/>
        <w:t>εκπαίδευση και τη λειτουργία των δημόσιων Σχολείων, λαμβάνοντας υπόψη μας</w:t>
      </w:r>
      <w:r>
        <w:rPr>
          <w:spacing w:val="1"/>
        </w:rPr>
        <w:t> </w:t>
      </w:r>
      <w:r>
        <w:rPr/>
        <w:t>και τις</w:t>
      </w:r>
      <w:r>
        <w:rPr>
          <w:spacing w:val="1"/>
        </w:rPr>
        <w:t> </w:t>
      </w:r>
      <w:r>
        <w:rPr/>
        <w:t>ιδιαίτερες</w:t>
      </w:r>
      <w:r>
        <w:rPr>
          <w:spacing w:val="1"/>
        </w:rPr>
        <w:t> </w:t>
      </w:r>
      <w:r>
        <w:rPr/>
        <w:t>συνθήκες</w:t>
      </w:r>
      <w:r>
        <w:rPr>
          <w:spacing w:val="1"/>
        </w:rPr>
        <w:t> </w:t>
      </w:r>
      <w:r>
        <w:rPr/>
        <w:t>λειτουργίας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</w:t>
      </w:r>
      <w:r>
        <w:rPr>
          <w:spacing w:val="1"/>
        </w:rPr>
        <w:t> </w:t>
      </w:r>
      <w:r>
        <w:rPr/>
        <w:t>μας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χαρακτηριστικά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τοπικής</w:t>
      </w:r>
      <w:r>
        <w:rPr>
          <w:spacing w:val="1"/>
        </w:rPr>
        <w:t> </w:t>
      </w:r>
      <w:r>
        <w:rPr/>
        <w:t>σχολικής</w:t>
      </w:r>
      <w:r>
        <w:rPr>
          <w:spacing w:val="-1"/>
        </w:rPr>
        <w:t> </w:t>
      </w:r>
      <w:r>
        <w:rPr/>
        <w:t>και</w:t>
      </w:r>
      <w:r>
        <w:rPr>
          <w:spacing w:val="1"/>
        </w:rPr>
        <w:t> </w:t>
      </w:r>
      <w:r>
        <w:rPr/>
        <w:t>ευρύτερης</w:t>
      </w:r>
      <w:r>
        <w:rPr>
          <w:spacing w:val="2"/>
        </w:rPr>
        <w:t> </w:t>
      </w:r>
      <w:r>
        <w:rPr/>
        <w:t>κοινότητας.</w:t>
      </w:r>
    </w:p>
    <w:p>
      <w:pPr>
        <w:pStyle w:val="BodyText"/>
        <w:spacing w:before="199"/>
        <w:ind w:right="173" w:firstLine="720"/>
      </w:pPr>
      <w:r>
        <w:rPr/>
        <w:t>Ο</w:t>
      </w:r>
      <w:r>
        <w:rPr>
          <w:spacing w:val="1"/>
        </w:rPr>
        <w:t> </w:t>
      </w:r>
      <w:r>
        <w:rPr/>
        <w:t>ρόλος</w:t>
      </w:r>
      <w:r>
        <w:rPr>
          <w:spacing w:val="1"/>
        </w:rPr>
        <w:t> </w:t>
      </w:r>
      <w:r>
        <w:rPr/>
        <w:t>του σχολείου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διδάσκει</w:t>
      </w:r>
      <w:r>
        <w:rPr>
          <w:spacing w:val="1"/>
        </w:rPr>
        <w:t> </w:t>
      </w:r>
      <w:r>
        <w:rPr/>
        <w:t>και</w:t>
      </w:r>
      <w:r>
        <w:rPr>
          <w:spacing w:val="60"/>
        </w:rPr>
        <w:t> </w:t>
      </w:r>
      <w:r>
        <w:rPr/>
        <w:t>να</w:t>
      </w:r>
      <w:r>
        <w:rPr>
          <w:spacing w:val="60"/>
        </w:rPr>
        <w:t> </w:t>
      </w:r>
      <w:r>
        <w:rPr/>
        <w:t>διαπαιδαγωγεί. Τα παιδιά στο</w:t>
      </w:r>
      <w:r>
        <w:rPr>
          <w:spacing w:val="1"/>
        </w:rPr>
        <w:t> </w:t>
      </w:r>
      <w:r>
        <w:rPr/>
        <w:t>σχολείο μαθαίνουν και συγχρόνως διαμορφώνουν την προσωπικότητά τους. Μέσα από την</w:t>
      </w:r>
      <w:r>
        <w:rPr>
          <w:spacing w:val="1"/>
        </w:rPr>
        <w:t> </w:t>
      </w:r>
      <w:r>
        <w:rPr/>
        <w:t>εκπαίδευση</w:t>
      </w:r>
      <w:r>
        <w:rPr>
          <w:spacing w:val="1"/>
        </w:rPr>
        <w:t> </w:t>
      </w:r>
      <w:r>
        <w:rPr/>
        <w:t>ένα</w:t>
      </w:r>
      <w:r>
        <w:rPr>
          <w:spacing w:val="1"/>
        </w:rPr>
        <w:t> </w:t>
      </w:r>
      <w:r>
        <w:rPr/>
        <w:t>παιδί</w:t>
      </w:r>
      <w:r>
        <w:rPr>
          <w:spacing w:val="1"/>
        </w:rPr>
        <w:t> </w:t>
      </w:r>
      <w:r>
        <w:rPr/>
        <w:t>μαθαίνει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αποκτά</w:t>
      </w:r>
      <w:r>
        <w:rPr>
          <w:spacing w:val="1"/>
        </w:rPr>
        <w:t> </w:t>
      </w:r>
      <w:r>
        <w:rPr/>
        <w:t>πειθαρχία,</w:t>
      </w:r>
      <w:r>
        <w:rPr>
          <w:spacing w:val="1"/>
        </w:rPr>
        <w:t> </w:t>
      </w:r>
      <w:r>
        <w:rPr/>
        <w:t>συνέπεια,</w:t>
      </w:r>
      <w:r>
        <w:rPr>
          <w:spacing w:val="1"/>
        </w:rPr>
        <w:t> </w:t>
      </w:r>
      <w:r>
        <w:rPr/>
        <w:t>υπευθυνότητα,</w:t>
      </w:r>
      <w:r>
        <w:rPr>
          <w:spacing w:val="1"/>
        </w:rPr>
        <w:t> </w:t>
      </w:r>
      <w:r>
        <w:rPr/>
        <w:t>αυτοεκτίμηση, μαθαίνει να μοιράζεται, να συνεργάζεται, να κατανοεί και να</w:t>
      </w:r>
      <w:r>
        <w:rPr>
          <w:spacing w:val="1"/>
        </w:rPr>
        <w:t> </w:t>
      </w:r>
      <w:r>
        <w:rPr/>
        <w:t>βοηθά τους</w:t>
      </w:r>
      <w:r>
        <w:rPr>
          <w:spacing w:val="1"/>
        </w:rPr>
        <w:t> </w:t>
      </w:r>
      <w:r>
        <w:rPr/>
        <w:t>άλλους,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δέχεται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διαφορετικότητα,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επιλύει</w:t>
      </w:r>
      <w:r>
        <w:rPr>
          <w:spacing w:val="1"/>
        </w:rPr>
        <w:t> </w:t>
      </w:r>
      <w:r>
        <w:rPr/>
        <w:t>προβλήματα,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αναπτύσσει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φαντασία</w:t>
      </w:r>
      <w:r>
        <w:rPr>
          <w:spacing w:val="-2"/>
        </w:rPr>
        <w:t> </w:t>
      </w:r>
      <w:r>
        <w:rPr/>
        <w:t>του, τη</w:t>
      </w:r>
      <w:r>
        <w:rPr>
          <w:spacing w:val="-1"/>
        </w:rPr>
        <w:t> </w:t>
      </w:r>
      <w:r>
        <w:rPr/>
        <w:t>δημιουργικότητά του</w:t>
      </w:r>
      <w:r>
        <w:rPr>
          <w:spacing w:val="-1"/>
        </w:rPr>
        <w:t> </w:t>
      </w:r>
      <w:r>
        <w:rPr/>
        <w:t>και</w:t>
      </w:r>
      <w:r>
        <w:rPr>
          <w:spacing w:val="-2"/>
        </w:rPr>
        <w:t> </w:t>
      </w:r>
      <w:r>
        <w:rPr/>
        <w:t>να αναπτύσσει</w:t>
      </w:r>
      <w:r>
        <w:rPr>
          <w:spacing w:val="-1"/>
        </w:rPr>
        <w:t> </w:t>
      </w:r>
      <w:r>
        <w:rPr/>
        <w:t>την</w:t>
      </w:r>
      <w:r>
        <w:rPr>
          <w:spacing w:val="-2"/>
        </w:rPr>
        <w:t> </w:t>
      </w:r>
      <w:r>
        <w:rPr/>
        <w:t>κριτική</w:t>
      </w:r>
      <w:r>
        <w:rPr>
          <w:spacing w:val="1"/>
        </w:rPr>
        <w:t> </w:t>
      </w:r>
      <w:r>
        <w:rPr/>
        <w:t>του</w:t>
      </w:r>
      <w:r>
        <w:rPr>
          <w:spacing w:val="-1"/>
        </w:rPr>
        <w:t> </w:t>
      </w:r>
      <w:r>
        <w:rPr/>
        <w:t>σκέψη.</w:t>
      </w:r>
    </w:p>
    <w:p>
      <w:pPr>
        <w:pStyle w:val="BodyText"/>
        <w:ind w:right="174" w:firstLine="720"/>
      </w:pPr>
      <w:r>
        <w:rPr/>
        <w:t>Η σύνταξη του Εσωτερικού Κανονισμού Λειτουργίας του σχολείου μας έγινε μετά</w:t>
      </w:r>
      <w:r>
        <w:rPr>
          <w:spacing w:val="1"/>
        </w:rPr>
        <w:t> </w:t>
      </w:r>
      <w:r>
        <w:rPr/>
        <w:t>από εισήγηση της</w:t>
      </w:r>
      <w:r>
        <w:rPr>
          <w:spacing w:val="1"/>
        </w:rPr>
        <w:t> </w:t>
      </w:r>
      <w:r>
        <w:rPr/>
        <w:t>Διευθύντριας του Σχολείου, με τη συμμετοχή όλων των μελών του</w:t>
      </w:r>
      <w:r>
        <w:rPr>
          <w:spacing w:val="1"/>
        </w:rPr>
        <w:t> </w:t>
      </w:r>
      <w:r>
        <w:rPr/>
        <w:t>Συλλόγου Διδασκόντων, την εκπρόσωπο των Γονέων και Κηδεμόνων και εκπροσώπου της</w:t>
      </w:r>
      <w:r>
        <w:rPr>
          <w:spacing w:val="1"/>
        </w:rPr>
        <w:t> </w:t>
      </w:r>
      <w:r>
        <w:rPr/>
        <w:t>δημοτικής</w:t>
      </w:r>
      <w:r>
        <w:rPr>
          <w:spacing w:val="-1"/>
        </w:rPr>
        <w:t> </w:t>
      </w:r>
      <w:r>
        <w:rPr/>
        <w:t>Κοινότητας.</w:t>
      </w:r>
    </w:p>
    <w:p>
      <w:pPr>
        <w:pStyle w:val="BodyText"/>
        <w:ind w:right="181" w:firstLine="720"/>
      </w:pPr>
      <w:r>
        <w:rPr/>
        <w:t>Στο σχολείο μας δεν υπάρχει Σύλλογος Γονέων και Κηδεμόνων αλλά πάντα είναι</w:t>
      </w:r>
      <w:r>
        <w:rPr>
          <w:spacing w:val="1"/>
        </w:rPr>
        <w:t> </w:t>
      </w:r>
      <w:r>
        <w:rPr/>
        <w:t>δίπλα μας στηρίζοντας το εκπαιδευτικό μας έργο για αυτό και αναφέρεται ως εκπρόσωπος</w:t>
      </w:r>
      <w:r>
        <w:rPr>
          <w:spacing w:val="1"/>
        </w:rPr>
        <w:t> </w:t>
      </w:r>
      <w:r>
        <w:rPr/>
        <w:t>των Γονέων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Κηδεμόνων.</w:t>
      </w:r>
    </w:p>
    <w:p>
      <w:pPr>
        <w:pStyle w:val="BodyText"/>
        <w:ind w:left="0"/>
        <w:jc w:val="left"/>
      </w:pPr>
    </w:p>
    <w:p>
      <w:pPr>
        <w:pStyle w:val="Heading1"/>
        <w:ind w:left="1942"/>
        <w:jc w:val="both"/>
      </w:pPr>
      <w:r>
        <w:rPr/>
        <w:t>1.</w:t>
      </w:r>
      <w:r>
        <w:rPr>
          <w:spacing w:val="51"/>
        </w:rPr>
        <w:t> </w:t>
      </w:r>
      <w:r>
        <w:rPr/>
        <w:t>Βασικές</w:t>
      </w:r>
      <w:r>
        <w:rPr>
          <w:spacing w:val="-4"/>
        </w:rPr>
        <w:t> </w:t>
      </w:r>
      <w:r>
        <w:rPr/>
        <w:t>αρχές</w:t>
      </w:r>
      <w:r>
        <w:rPr>
          <w:spacing w:val="-1"/>
        </w:rPr>
        <w:t> </w:t>
      </w:r>
      <w:r>
        <w:rPr/>
        <w:t>και</w:t>
      </w:r>
      <w:r>
        <w:rPr>
          <w:spacing w:val="-3"/>
        </w:rPr>
        <w:t> </w:t>
      </w:r>
      <w:r>
        <w:rPr/>
        <w:t>στόχοι</w:t>
      </w:r>
      <w:r>
        <w:rPr>
          <w:spacing w:val="-2"/>
        </w:rPr>
        <w:t> </w:t>
      </w:r>
      <w:r>
        <w:rPr/>
        <w:t>του</w:t>
      </w:r>
      <w:r>
        <w:rPr>
          <w:spacing w:val="-4"/>
        </w:rPr>
        <w:t> </w:t>
      </w:r>
      <w:r>
        <w:rPr/>
        <w:t>Εσωτερικού</w:t>
      </w:r>
      <w:r>
        <w:rPr>
          <w:spacing w:val="-3"/>
        </w:rPr>
        <w:t> </w:t>
      </w:r>
      <w:r>
        <w:rPr/>
        <w:t>Κανονισμού</w:t>
      </w:r>
      <w:r>
        <w:rPr>
          <w:spacing w:val="-4"/>
        </w:rPr>
        <w:t> </w:t>
      </w:r>
      <w:r>
        <w:rPr/>
        <w:t>Λειτουργίας</w:t>
      </w:r>
    </w:p>
    <w:p>
      <w:pPr>
        <w:pStyle w:val="BodyText"/>
        <w:ind w:right="175"/>
      </w:pPr>
      <w:r>
        <w:rPr/>
        <w:t>Ο Κανονισμός, περιλαμβάνει όρους και κανόνες, κατανομή αρμοδιοτήτων και ευθυνών,</w:t>
      </w:r>
      <w:r>
        <w:rPr>
          <w:spacing w:val="1"/>
        </w:rPr>
        <w:t> </w:t>
      </w:r>
      <w:r>
        <w:rPr/>
        <w:t>δικαιωμάτων και υποχρεώσεων, για όλα τα μέλη της σχολικής κοινότητας έτσι ώστε να</w:t>
      </w:r>
      <w:r>
        <w:rPr>
          <w:spacing w:val="1"/>
        </w:rPr>
        <w:t> </w:t>
      </w:r>
      <w:r>
        <w:rPr/>
        <w:t>διαμορφώνεται</w:t>
      </w:r>
      <w:r>
        <w:rPr>
          <w:spacing w:val="1"/>
        </w:rPr>
        <w:t> </w:t>
      </w:r>
      <w:r>
        <w:rPr/>
        <w:t>στο σχολείο</w:t>
      </w:r>
      <w:r>
        <w:rPr>
          <w:spacing w:val="1"/>
        </w:rPr>
        <w:t> </w:t>
      </w:r>
      <w:r>
        <w:rPr/>
        <w:t>ένα</w:t>
      </w:r>
      <w:r>
        <w:rPr>
          <w:spacing w:val="1"/>
        </w:rPr>
        <w:t> </w:t>
      </w:r>
      <w:r>
        <w:rPr/>
        <w:t>παιδαγωγικό και</w:t>
      </w:r>
      <w:r>
        <w:rPr>
          <w:spacing w:val="1"/>
        </w:rPr>
        <w:t> </w:t>
      </w:r>
      <w:r>
        <w:rPr/>
        <w:t>διδακτικό</w:t>
      </w:r>
      <w:r>
        <w:rPr>
          <w:spacing w:val="1"/>
        </w:rPr>
        <w:t> </w:t>
      </w:r>
      <w:r>
        <w:rPr/>
        <w:t>κλίμα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διευκολύνει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απρόσκοπτη, μεθοδική και αποτελεσματική λειτουργία του. Ταυτόχρονα οι δυσκολίες και τα</w:t>
      </w:r>
      <w:r>
        <w:rPr>
          <w:spacing w:val="-57"/>
        </w:rPr>
        <w:t> </w:t>
      </w:r>
      <w:r>
        <w:rPr/>
        <w:t>προβλήματα που προκύπτουν αντιμετωπίζονται από τα μέλη της σχολικής κοινότητας ως</w:t>
      </w:r>
      <w:r>
        <w:rPr>
          <w:spacing w:val="1"/>
        </w:rPr>
        <w:t> </w:t>
      </w:r>
      <w:r>
        <w:rPr/>
        <w:t>προκλήσεις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ευκαιρίες</w:t>
      </w:r>
      <w:r>
        <w:rPr>
          <w:spacing w:val="1"/>
        </w:rPr>
        <w:t> </w:t>
      </w:r>
      <w:r>
        <w:rPr/>
        <w:t>βελτίωσης,</w:t>
      </w:r>
      <w:r>
        <w:rPr>
          <w:spacing w:val="1"/>
        </w:rPr>
        <w:t> </w:t>
      </w:r>
      <w:r>
        <w:rPr/>
        <w:t>ανάπτυξης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ενδυνάμωσης</w:t>
      </w:r>
      <w:r>
        <w:rPr>
          <w:spacing w:val="1"/>
        </w:rPr>
        <w:t> </w:t>
      </w:r>
      <w:r>
        <w:rPr/>
        <w:t>παιδαγωγικών,</w:t>
      </w:r>
      <w:r>
        <w:rPr>
          <w:spacing w:val="1"/>
        </w:rPr>
        <w:t> </w:t>
      </w:r>
      <w:r>
        <w:rPr/>
        <w:t>διδακτικών, και</w:t>
      </w:r>
      <w:r>
        <w:rPr>
          <w:spacing w:val="1"/>
        </w:rPr>
        <w:t> </w:t>
      </w:r>
      <w:r>
        <w:rPr/>
        <w:t>άλλων</w:t>
      </w:r>
      <w:r>
        <w:rPr>
          <w:spacing w:val="-1"/>
        </w:rPr>
        <w:t> </w:t>
      </w:r>
      <w:r>
        <w:rPr/>
        <w:t>πρακτικών.</w:t>
      </w:r>
    </w:p>
    <w:p>
      <w:pPr>
        <w:pStyle w:val="BodyText"/>
        <w:ind w:right="175"/>
      </w:pPr>
      <w:r>
        <w:rPr/>
        <w:t>Βασικοί</w:t>
      </w:r>
      <w:r>
        <w:rPr>
          <w:spacing w:val="1"/>
        </w:rPr>
        <w:t> </w:t>
      </w:r>
      <w:r>
        <w:rPr/>
        <w:t>στόχοι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Κανονισμού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μαθητές/μαθήτριες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διαμορφώσουν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προσωπικότητά</w:t>
      </w:r>
      <w:r>
        <w:rPr>
          <w:spacing w:val="1"/>
        </w:rPr>
        <w:t> </w:t>
      </w:r>
      <w:r>
        <w:rPr/>
        <w:t>τους,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διαπαιδαγωγηθούν</w:t>
      </w:r>
      <w:r>
        <w:rPr>
          <w:spacing w:val="1"/>
        </w:rPr>
        <w:t> </w:t>
      </w:r>
      <w:r>
        <w:rPr/>
        <w:t>με</w:t>
      </w:r>
      <w:r>
        <w:rPr>
          <w:spacing w:val="1"/>
        </w:rPr>
        <w:t> </w:t>
      </w:r>
      <w:r>
        <w:rPr/>
        <w:t>τον</w:t>
      </w:r>
      <w:r>
        <w:rPr>
          <w:spacing w:val="1"/>
        </w:rPr>
        <w:t> </w:t>
      </w:r>
      <w:r>
        <w:rPr/>
        <w:t>καλύτερο</w:t>
      </w:r>
      <w:r>
        <w:rPr>
          <w:spacing w:val="1"/>
        </w:rPr>
        <w:t> </w:t>
      </w:r>
      <w:r>
        <w:rPr/>
        <w:t>δυνατό</w:t>
      </w:r>
      <w:r>
        <w:rPr>
          <w:spacing w:val="1"/>
        </w:rPr>
        <w:t> </w:t>
      </w:r>
      <w:r>
        <w:rPr/>
        <w:t>τρόπο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αποκτήσουν</w:t>
      </w:r>
      <w:r>
        <w:rPr>
          <w:spacing w:val="1"/>
        </w:rPr>
        <w:t> </w:t>
      </w:r>
      <w:r>
        <w:rPr/>
        <w:t>δεξιότητες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οποίες</w:t>
      </w:r>
      <w:r>
        <w:rPr>
          <w:spacing w:val="1"/>
        </w:rPr>
        <w:t> </w:t>
      </w:r>
      <w:r>
        <w:rPr/>
        <w:t>έχουν</w:t>
      </w:r>
      <w:r>
        <w:rPr>
          <w:spacing w:val="1"/>
        </w:rPr>
        <w:t> </w:t>
      </w:r>
      <w:r>
        <w:rPr/>
        <w:t>βασικό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κυρίαρχο</w:t>
      </w:r>
      <w:r>
        <w:rPr>
          <w:spacing w:val="1"/>
        </w:rPr>
        <w:t> </w:t>
      </w:r>
      <w:r>
        <w:rPr/>
        <w:t>ρόλο</w:t>
      </w:r>
      <w:r>
        <w:rPr>
          <w:spacing w:val="1"/>
        </w:rPr>
        <w:t> </w:t>
      </w:r>
      <w:r>
        <w:rPr/>
        <w:t>στη</w:t>
      </w:r>
      <w:r>
        <w:rPr>
          <w:spacing w:val="1"/>
        </w:rPr>
        <w:t> </w:t>
      </w:r>
      <w:r>
        <w:rPr/>
        <w:t>μαθησιακή</w:t>
      </w:r>
      <w:r>
        <w:rPr>
          <w:spacing w:val="1"/>
        </w:rPr>
        <w:t> </w:t>
      </w:r>
      <w:r>
        <w:rPr/>
        <w:t>διαδικασία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ταυτόχρονα</w:t>
      </w:r>
      <w:r>
        <w:rPr>
          <w:spacing w:val="1"/>
        </w:rPr>
        <w:t> </w:t>
      </w:r>
      <w:r>
        <w:rPr/>
        <w:t>αποτελούν</w:t>
      </w:r>
      <w:r>
        <w:rPr>
          <w:spacing w:val="1"/>
        </w:rPr>
        <w:t> </w:t>
      </w:r>
      <w:r>
        <w:rPr/>
        <w:t>δεξιότητες</w:t>
      </w:r>
      <w:r>
        <w:rPr>
          <w:spacing w:val="1"/>
        </w:rPr>
        <w:t> </w:t>
      </w:r>
      <w:r>
        <w:rPr/>
        <w:t>ζωής,</w:t>
      </w:r>
      <w:r>
        <w:rPr>
          <w:spacing w:val="1"/>
        </w:rPr>
        <w:t> </w:t>
      </w:r>
      <w:r>
        <w:rPr/>
        <w:t>όπως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δημιουργικότητα,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αυτοέλεγχος,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συναίσθηση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ευθύνης,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συνεργασία,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ενσυναίσθηση,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αμοιβαίος</w:t>
      </w:r>
      <w:r>
        <w:rPr>
          <w:spacing w:val="1"/>
        </w:rPr>
        <w:t> </w:t>
      </w:r>
      <w:r>
        <w:rPr/>
        <w:t>σεβασμός, η αλληλοκατανόηση, η αποδοχή της διαφορετικότητας, ο σεβασμός όλων σε</w:t>
      </w:r>
      <w:r>
        <w:rPr>
          <w:spacing w:val="1"/>
        </w:rPr>
        <w:t> </w:t>
      </w:r>
      <w:r>
        <w:rPr/>
        <w:t>κοινούς συμφωνημένους κανόνες, η περιβαλλοντική συνείδηση, η προστασία της υγείας,</w:t>
      </w:r>
      <w:r>
        <w:rPr>
          <w:spacing w:val="1"/>
        </w:rPr>
        <w:t> </w:t>
      </w:r>
      <w:r>
        <w:rPr/>
        <w:t>καθώς</w:t>
      </w:r>
      <w:r>
        <w:rPr>
          <w:spacing w:val="1"/>
        </w:rPr>
        <w:t> </w:t>
      </w:r>
      <w:r>
        <w:rPr/>
        <w:t>και</w:t>
      </w:r>
      <w:r>
        <w:rPr>
          <w:spacing w:val="-2"/>
        </w:rPr>
        <w:t> </w:t>
      </w:r>
      <w:r>
        <w:rPr/>
        <w:t>η</w:t>
      </w:r>
      <w:r>
        <w:rPr>
          <w:spacing w:val="-1"/>
        </w:rPr>
        <w:t> </w:t>
      </w:r>
      <w:r>
        <w:rPr/>
        <w:t>εδραίωση</w:t>
      </w:r>
      <w:r>
        <w:rPr>
          <w:spacing w:val="-1"/>
        </w:rPr>
        <w:t> </w:t>
      </w:r>
      <w:r>
        <w:rPr/>
        <w:t>της</w:t>
      </w:r>
      <w:r>
        <w:rPr>
          <w:spacing w:val="-1"/>
        </w:rPr>
        <w:t> </w:t>
      </w:r>
      <w:r>
        <w:rPr/>
        <w:t>ισότητας, της</w:t>
      </w:r>
      <w:r>
        <w:rPr>
          <w:spacing w:val="-1"/>
        </w:rPr>
        <w:t> </w:t>
      </w:r>
      <w:r>
        <w:rPr/>
        <w:t>αλληλεγγύης</w:t>
      </w:r>
      <w:r>
        <w:rPr>
          <w:spacing w:val="-1"/>
        </w:rPr>
        <w:t> </w:t>
      </w:r>
      <w:r>
        <w:rPr/>
        <w:t>και της</w:t>
      </w:r>
      <w:r>
        <w:rPr>
          <w:spacing w:val="-1"/>
        </w:rPr>
        <w:t> </w:t>
      </w:r>
      <w:r>
        <w:rPr/>
        <w:t>δημοκρατίας.</w:t>
      </w:r>
    </w:p>
    <w:p>
      <w:pPr>
        <w:pStyle w:val="BodyText"/>
        <w:spacing w:before="1"/>
        <w:ind w:right="176"/>
      </w:pPr>
      <w:r>
        <w:rPr/>
        <w:t>Μέσω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συμφωνημένων</w:t>
      </w:r>
      <w:r>
        <w:rPr>
          <w:spacing w:val="1"/>
        </w:rPr>
        <w:t> </w:t>
      </w:r>
      <w:r>
        <w:rPr/>
        <w:t>αρχών/κατευθύνσεων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Κανονισμού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</w:t>
      </w:r>
      <w:r>
        <w:rPr>
          <w:spacing w:val="1"/>
        </w:rPr>
        <w:t> </w:t>
      </w:r>
      <w:r>
        <w:rPr/>
        <w:t>μας</w:t>
      </w:r>
      <w:r>
        <w:rPr>
          <w:spacing w:val="1"/>
        </w:rPr>
        <w:t> </w:t>
      </w:r>
      <w:r>
        <w:rPr/>
        <w:t>επιδιώκεται:</w:t>
      </w:r>
    </w:p>
    <w:p>
      <w:pPr>
        <w:pStyle w:val="ListParagraph"/>
        <w:numPr>
          <w:ilvl w:val="0"/>
          <w:numId w:val="1"/>
        </w:numPr>
        <w:tabs>
          <w:tab w:pos="2302" w:val="left" w:leader="none"/>
        </w:tabs>
        <w:spacing w:line="240" w:lineRule="auto" w:before="0" w:after="0"/>
        <w:ind w:left="2302" w:right="176" w:hanging="360"/>
        <w:jc w:val="both"/>
        <w:rPr>
          <w:sz w:val="24"/>
        </w:rPr>
      </w:pPr>
      <w:r>
        <w:rPr>
          <w:sz w:val="24"/>
        </w:rPr>
        <w:t>Να εξασφαλίζεται ένα υποστηρικτικό</w:t>
      </w:r>
      <w:r>
        <w:rPr>
          <w:spacing w:val="60"/>
          <w:sz w:val="24"/>
        </w:rPr>
        <w:t> </w:t>
      </w:r>
      <w:r>
        <w:rPr>
          <w:sz w:val="24"/>
        </w:rPr>
        <w:t>πλαίσιο για να πραγματοποιείται με επιτυχία</w:t>
      </w:r>
      <w:r>
        <w:rPr>
          <w:spacing w:val="1"/>
          <w:sz w:val="24"/>
        </w:rPr>
        <w:t> </w:t>
      </w:r>
      <w:r>
        <w:rPr>
          <w:sz w:val="24"/>
        </w:rPr>
        <w:t>το</w:t>
      </w:r>
      <w:r>
        <w:rPr>
          <w:spacing w:val="1"/>
          <w:sz w:val="24"/>
        </w:rPr>
        <w:t> </w:t>
      </w:r>
      <w:r>
        <w:rPr>
          <w:sz w:val="24"/>
        </w:rPr>
        <w:t>εκπαιδευτικό</w:t>
      </w:r>
      <w:r>
        <w:rPr>
          <w:spacing w:val="1"/>
          <w:sz w:val="24"/>
        </w:rPr>
        <w:t> </w:t>
      </w:r>
      <w:r>
        <w:rPr>
          <w:sz w:val="24"/>
        </w:rPr>
        <w:t>έργο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η</w:t>
      </w:r>
      <w:r>
        <w:rPr>
          <w:spacing w:val="1"/>
          <w:sz w:val="24"/>
        </w:rPr>
        <w:t> </w:t>
      </w:r>
      <w:r>
        <w:rPr>
          <w:sz w:val="24"/>
        </w:rPr>
        <w:t>απρόσκοπτη</w:t>
      </w:r>
      <w:r>
        <w:rPr>
          <w:spacing w:val="1"/>
          <w:sz w:val="24"/>
        </w:rPr>
        <w:t> </w:t>
      </w:r>
      <w:r>
        <w:rPr>
          <w:sz w:val="24"/>
        </w:rPr>
        <w:t>συμμετοχή</w:t>
      </w:r>
      <w:r>
        <w:rPr>
          <w:spacing w:val="1"/>
          <w:sz w:val="24"/>
        </w:rPr>
        <w:t> </w:t>
      </w:r>
      <w:r>
        <w:rPr>
          <w:sz w:val="24"/>
        </w:rPr>
        <w:t>όλων</w:t>
      </w:r>
      <w:r>
        <w:rPr>
          <w:spacing w:val="1"/>
          <w:sz w:val="24"/>
        </w:rPr>
        <w:t> </w:t>
      </w:r>
      <w:r>
        <w:rPr>
          <w:sz w:val="24"/>
        </w:rPr>
        <w:t>στην</w:t>
      </w:r>
      <w:r>
        <w:rPr>
          <w:spacing w:val="1"/>
          <w:sz w:val="24"/>
        </w:rPr>
        <w:t> </w:t>
      </w:r>
      <w:r>
        <w:rPr>
          <w:sz w:val="24"/>
        </w:rPr>
        <w:t>εκπαιδευτική</w:t>
      </w:r>
      <w:r>
        <w:rPr>
          <w:spacing w:val="1"/>
          <w:sz w:val="24"/>
        </w:rPr>
        <w:t> </w:t>
      </w:r>
      <w:r>
        <w:rPr>
          <w:sz w:val="24"/>
        </w:rPr>
        <w:t>διαδικασία.</w:t>
      </w: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34" w:after="0"/>
        <w:ind w:left="2302" w:right="183" w:hanging="360"/>
        <w:jc w:val="both"/>
        <w:rPr>
          <w:sz w:val="24"/>
        </w:rPr>
      </w:pPr>
      <w:r>
        <w:rPr/>
        <w:tab/>
      </w:r>
      <w:r>
        <w:rPr>
          <w:sz w:val="24"/>
        </w:rPr>
        <w:t>Να καλλιεργείται κατάλληλο κλίμα για την ανάπτυξη της προσωπικότητας του/της</w:t>
      </w:r>
      <w:r>
        <w:rPr>
          <w:spacing w:val="1"/>
          <w:sz w:val="24"/>
        </w:rPr>
        <w:t> </w:t>
      </w:r>
      <w:r>
        <w:rPr>
          <w:sz w:val="24"/>
        </w:rPr>
        <w:t>κάθε μαθητή/μαθήτριας</w:t>
      </w:r>
      <w:r>
        <w:rPr>
          <w:spacing w:val="-1"/>
          <w:sz w:val="24"/>
        </w:rPr>
        <w:t> </w:t>
      </w:r>
      <w:r>
        <w:rPr>
          <w:sz w:val="24"/>
        </w:rPr>
        <w:t>αλλά</w:t>
      </w:r>
      <w:r>
        <w:rPr>
          <w:spacing w:val="-1"/>
          <w:sz w:val="24"/>
        </w:rPr>
        <w:t> </w:t>
      </w:r>
      <w:r>
        <w:rPr>
          <w:sz w:val="24"/>
        </w:rPr>
        <w:t>και</w:t>
      </w:r>
      <w:r>
        <w:rPr>
          <w:spacing w:val="-1"/>
          <w:sz w:val="24"/>
        </w:rPr>
        <w:t> </w:t>
      </w:r>
      <w:r>
        <w:rPr>
          <w:sz w:val="24"/>
        </w:rPr>
        <w:t>όλων</w:t>
      </w:r>
      <w:r>
        <w:rPr>
          <w:spacing w:val="-2"/>
          <w:sz w:val="24"/>
        </w:rPr>
        <w:t> </w:t>
      </w:r>
      <w:r>
        <w:rPr>
          <w:sz w:val="24"/>
        </w:rPr>
        <w:t>των μελών</w:t>
      </w:r>
      <w:r>
        <w:rPr>
          <w:spacing w:val="-1"/>
          <w:sz w:val="24"/>
        </w:rPr>
        <w:t> </w:t>
      </w:r>
      <w:r>
        <w:rPr>
          <w:sz w:val="24"/>
        </w:rPr>
        <w:t>της</w:t>
      </w:r>
      <w:r>
        <w:rPr>
          <w:spacing w:val="-1"/>
          <w:sz w:val="24"/>
        </w:rPr>
        <w:t> </w:t>
      </w:r>
      <w:r>
        <w:rPr>
          <w:sz w:val="24"/>
        </w:rPr>
        <w:t>σχολικής</w:t>
      </w:r>
      <w:r>
        <w:rPr>
          <w:spacing w:val="-1"/>
          <w:sz w:val="24"/>
        </w:rPr>
        <w:t> </w:t>
      </w:r>
      <w:r>
        <w:rPr>
          <w:sz w:val="24"/>
        </w:rPr>
        <w:t>κοινότητας.</w:t>
      </w:r>
    </w:p>
    <w:p>
      <w:pPr>
        <w:pStyle w:val="ListParagraph"/>
        <w:numPr>
          <w:ilvl w:val="0"/>
          <w:numId w:val="1"/>
        </w:numPr>
        <w:tabs>
          <w:tab w:pos="2302" w:val="left" w:leader="none"/>
        </w:tabs>
        <w:spacing w:line="240" w:lineRule="auto" w:before="34" w:after="0"/>
        <w:ind w:left="2302" w:right="184" w:hanging="360"/>
        <w:jc w:val="both"/>
        <w:rPr>
          <w:sz w:val="24"/>
        </w:rPr>
      </w:pPr>
      <w:r>
        <w:rPr>
          <w:sz w:val="24"/>
        </w:rPr>
        <w:t>Να διασφαλίζεται</w:t>
      </w:r>
      <w:r>
        <w:rPr>
          <w:spacing w:val="1"/>
          <w:sz w:val="24"/>
        </w:rPr>
        <w:t> </w:t>
      </w:r>
      <w:r>
        <w:rPr>
          <w:sz w:val="24"/>
        </w:rPr>
        <w:t>η</w:t>
      </w:r>
      <w:r>
        <w:rPr>
          <w:spacing w:val="1"/>
          <w:sz w:val="24"/>
        </w:rPr>
        <w:t> </w:t>
      </w:r>
      <w:r>
        <w:rPr>
          <w:sz w:val="24"/>
        </w:rPr>
        <w:t>σωματική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ψυχική</w:t>
      </w:r>
      <w:r>
        <w:rPr>
          <w:spacing w:val="1"/>
          <w:sz w:val="24"/>
        </w:rPr>
        <w:t> </w:t>
      </w:r>
      <w:r>
        <w:rPr>
          <w:sz w:val="24"/>
        </w:rPr>
        <w:t>υγεία</w:t>
      </w:r>
      <w:r>
        <w:rPr>
          <w:spacing w:val="1"/>
          <w:sz w:val="24"/>
        </w:rPr>
        <w:t> </w:t>
      </w:r>
      <w:r>
        <w:rPr>
          <w:sz w:val="24"/>
        </w:rPr>
        <w:t>όλων</w:t>
      </w:r>
      <w:r>
        <w:rPr>
          <w:spacing w:val="1"/>
          <w:sz w:val="24"/>
        </w:rPr>
        <w:t> </w:t>
      </w:r>
      <w:r>
        <w:rPr>
          <w:sz w:val="24"/>
        </w:rPr>
        <w:t>των μελών</w:t>
      </w:r>
      <w:r>
        <w:rPr>
          <w:spacing w:val="1"/>
          <w:sz w:val="24"/>
        </w:rPr>
        <w:t> </w:t>
      </w:r>
      <w:r>
        <w:rPr>
          <w:sz w:val="24"/>
        </w:rPr>
        <w:t>της</w:t>
      </w:r>
      <w:r>
        <w:rPr>
          <w:spacing w:val="1"/>
          <w:sz w:val="24"/>
        </w:rPr>
        <w:t> </w:t>
      </w:r>
      <w:r>
        <w:rPr>
          <w:sz w:val="24"/>
        </w:rPr>
        <w:t>σχολικής</w:t>
      </w:r>
      <w:r>
        <w:rPr>
          <w:spacing w:val="1"/>
          <w:sz w:val="24"/>
        </w:rPr>
        <w:t> </w:t>
      </w:r>
      <w:r>
        <w:rPr>
          <w:sz w:val="24"/>
        </w:rPr>
        <w:t>κοινότητας.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220" w:right="960"/>
        </w:sectPr>
      </w:pPr>
    </w:p>
    <w:p>
      <w:pPr>
        <w:pStyle w:val="ListParagraph"/>
        <w:numPr>
          <w:ilvl w:val="0"/>
          <w:numId w:val="1"/>
        </w:numPr>
        <w:tabs>
          <w:tab w:pos="2302" w:val="left" w:leader="none"/>
        </w:tabs>
        <w:spacing w:line="240" w:lineRule="auto" w:before="78" w:after="0"/>
        <w:ind w:left="2302" w:right="173" w:hanging="360"/>
        <w:jc w:val="left"/>
        <w:rPr>
          <w:sz w:val="24"/>
        </w:rPr>
      </w:pPr>
      <w:r>
        <w:rPr>
          <w:sz w:val="24"/>
        </w:rPr>
        <w:t>Να</w:t>
      </w:r>
      <w:r>
        <w:rPr>
          <w:spacing w:val="-4"/>
          <w:sz w:val="24"/>
        </w:rPr>
        <w:t> </w:t>
      </w:r>
      <w:r>
        <w:rPr>
          <w:sz w:val="24"/>
        </w:rPr>
        <w:t>δημιουργούνται</w:t>
      </w:r>
      <w:r>
        <w:rPr>
          <w:spacing w:val="-3"/>
          <w:sz w:val="24"/>
        </w:rPr>
        <w:t> </w:t>
      </w:r>
      <w:r>
        <w:rPr>
          <w:sz w:val="24"/>
        </w:rPr>
        <w:t>οι</w:t>
      </w:r>
      <w:r>
        <w:rPr>
          <w:spacing w:val="-5"/>
          <w:sz w:val="24"/>
        </w:rPr>
        <w:t> </w:t>
      </w:r>
      <w:r>
        <w:rPr>
          <w:sz w:val="24"/>
        </w:rPr>
        <w:t>συνθήκες</w:t>
      </w:r>
      <w:r>
        <w:rPr>
          <w:spacing w:val="-2"/>
          <w:sz w:val="24"/>
        </w:rPr>
        <w:t> </w:t>
      </w:r>
      <w:r>
        <w:rPr>
          <w:sz w:val="24"/>
        </w:rPr>
        <w:t>αξιοπρεπών</w:t>
      </w:r>
      <w:r>
        <w:rPr>
          <w:spacing w:val="-3"/>
          <w:sz w:val="24"/>
        </w:rPr>
        <w:t> </w:t>
      </w:r>
      <w:r>
        <w:rPr>
          <w:sz w:val="24"/>
        </w:rPr>
        <w:t>και</w:t>
      </w:r>
      <w:r>
        <w:rPr>
          <w:spacing w:val="-5"/>
          <w:sz w:val="24"/>
        </w:rPr>
        <w:t> </w:t>
      </w:r>
      <w:r>
        <w:rPr>
          <w:sz w:val="24"/>
        </w:rPr>
        <w:t>αποδοτικών</w:t>
      </w:r>
      <w:r>
        <w:rPr>
          <w:spacing w:val="-3"/>
          <w:sz w:val="24"/>
        </w:rPr>
        <w:t> </w:t>
      </w:r>
      <w:r>
        <w:rPr>
          <w:sz w:val="24"/>
        </w:rPr>
        <w:t>συνθηκών</w:t>
      </w:r>
      <w:r>
        <w:rPr>
          <w:spacing w:val="-1"/>
          <w:sz w:val="24"/>
        </w:rPr>
        <w:t> </w:t>
      </w:r>
      <w:r>
        <w:rPr>
          <w:sz w:val="24"/>
        </w:rPr>
        <w:t>διδασκαλίας,</w:t>
      </w:r>
      <w:r>
        <w:rPr>
          <w:spacing w:val="-57"/>
          <w:sz w:val="24"/>
        </w:rPr>
        <w:t> </w:t>
      </w:r>
      <w:r>
        <w:rPr>
          <w:sz w:val="24"/>
        </w:rPr>
        <w:t>μάθησης</w:t>
      </w:r>
      <w:r>
        <w:rPr>
          <w:spacing w:val="-1"/>
          <w:sz w:val="24"/>
        </w:rPr>
        <w:t> </w:t>
      </w:r>
      <w:r>
        <w:rPr>
          <w:sz w:val="24"/>
        </w:rPr>
        <w:t>και</w:t>
      </w:r>
      <w:r>
        <w:rPr>
          <w:spacing w:val="-1"/>
          <w:sz w:val="24"/>
        </w:rPr>
        <w:t> </w:t>
      </w:r>
      <w:r>
        <w:rPr>
          <w:sz w:val="24"/>
        </w:rPr>
        <w:t>εργασίας.</w:t>
      </w:r>
    </w:p>
    <w:p>
      <w:pPr>
        <w:pStyle w:val="BodyText"/>
        <w:spacing w:before="6"/>
        <w:ind w:left="0"/>
        <w:jc w:val="left"/>
        <w:rPr>
          <w:sz w:val="28"/>
        </w:rPr>
      </w:pPr>
    </w:p>
    <w:p>
      <w:pPr>
        <w:pStyle w:val="Heading1"/>
        <w:ind w:left="1942"/>
      </w:pPr>
      <w:r>
        <w:rPr/>
        <w:t>2.</w:t>
      </w:r>
      <w:r>
        <w:rPr>
          <w:spacing w:val="55"/>
        </w:rPr>
        <w:t> </w:t>
      </w:r>
      <w:r>
        <w:rPr/>
        <w:t>Λειτουργία του</w:t>
      </w:r>
      <w:r>
        <w:rPr>
          <w:spacing w:val="-3"/>
        </w:rPr>
        <w:t> </w:t>
      </w:r>
      <w:r>
        <w:rPr/>
        <w:t>Σχολείου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796" w:val="left" w:leader="none"/>
        </w:tabs>
        <w:spacing w:line="240" w:lineRule="auto" w:before="0" w:after="0"/>
        <w:ind w:left="1795" w:right="0" w:hanging="214"/>
        <w:jc w:val="both"/>
        <w:rPr>
          <w:b/>
          <w:sz w:val="24"/>
        </w:rPr>
      </w:pPr>
      <w:r>
        <w:rPr>
          <w:b/>
          <w:sz w:val="24"/>
        </w:rPr>
        <w:t>Διδακτικό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ωράριο</w:t>
      </w:r>
    </w:p>
    <w:p>
      <w:pPr>
        <w:pStyle w:val="BodyText"/>
        <w:ind w:right="177" w:firstLine="720"/>
      </w:pPr>
      <w:r>
        <w:rPr/>
        <w:t>Η έναρξη, η λήξη, η διάρκεια μαθημάτων του υποχρεωτικού προγράμματος και του</w:t>
      </w:r>
      <w:r>
        <w:rPr>
          <w:spacing w:val="1"/>
        </w:rPr>
        <w:t> </w:t>
      </w:r>
      <w:r>
        <w:rPr/>
        <w:t>ολοήμερου, τα διαλείμματα, ο χρόνος διδασκαλίας κάθε διδακτικού αντικειμένου καθώς και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έναρξη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λήξη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διδακτικού</w:t>
      </w:r>
      <w:r>
        <w:rPr>
          <w:spacing w:val="1"/>
        </w:rPr>
        <w:t> </w:t>
      </w:r>
      <w:r>
        <w:rPr/>
        <w:t>έτους</w:t>
      </w:r>
      <w:r>
        <w:rPr>
          <w:spacing w:val="1"/>
        </w:rPr>
        <w:t> </w:t>
      </w:r>
      <w:r>
        <w:rPr/>
        <w:t>καθορίζονται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τις</w:t>
      </w:r>
      <w:r>
        <w:rPr>
          <w:spacing w:val="1"/>
        </w:rPr>
        <w:t> </w:t>
      </w:r>
      <w:r>
        <w:rPr/>
        <w:t>κείμενες</w:t>
      </w:r>
      <w:r>
        <w:rPr>
          <w:spacing w:val="1"/>
        </w:rPr>
        <w:t> </w:t>
      </w:r>
      <w:r>
        <w:rPr/>
        <w:t>διατάξεις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αποφάσεις του ΥΠΑΙΘ. Ανακοινώνονται στους γονείς και τα παιδιά με την έναρξη του</w:t>
      </w:r>
      <w:r>
        <w:rPr>
          <w:spacing w:val="1"/>
        </w:rPr>
        <w:t> </w:t>
      </w:r>
      <w:r>
        <w:rPr/>
        <w:t>διδακτικού</w:t>
      </w:r>
      <w:r>
        <w:rPr>
          <w:spacing w:val="-1"/>
        </w:rPr>
        <w:t> </w:t>
      </w:r>
      <w:r>
        <w:rPr/>
        <w:t>έτους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αναρτώνται στην</w:t>
      </w:r>
      <w:r>
        <w:rPr>
          <w:spacing w:val="-1"/>
        </w:rPr>
        <w:t> </w:t>
      </w:r>
      <w:r>
        <w:rPr/>
        <w:t>ιστοσελίδα</w:t>
      </w:r>
      <w:r>
        <w:rPr>
          <w:spacing w:val="-1"/>
        </w:rPr>
        <w:t> </w:t>
      </w:r>
      <w:r>
        <w:rPr/>
        <w:t>του Σχολείου.</w:t>
      </w:r>
    </w:p>
    <w:p>
      <w:pPr>
        <w:pStyle w:val="BodyText"/>
        <w:ind w:left="0"/>
        <w:jc w:val="left"/>
      </w:pPr>
    </w:p>
    <w:p>
      <w:pPr>
        <w:pStyle w:val="BodyText"/>
        <w:ind w:left="2302"/>
      </w:pPr>
      <w:r>
        <w:rPr/>
        <w:t>Το</w:t>
      </w:r>
      <w:r>
        <w:rPr>
          <w:spacing w:val="-3"/>
        </w:rPr>
        <w:t> </w:t>
      </w:r>
      <w:r>
        <w:rPr/>
        <w:t>ωρολόγιο</w:t>
      </w:r>
      <w:r>
        <w:rPr>
          <w:spacing w:val="-2"/>
        </w:rPr>
        <w:t> </w:t>
      </w:r>
      <w:r>
        <w:rPr/>
        <w:t>πρόγραμμα</w:t>
      </w:r>
      <w:r>
        <w:rPr>
          <w:spacing w:val="-3"/>
        </w:rPr>
        <w:t> </w:t>
      </w:r>
      <w:r>
        <w:rPr/>
        <w:t>του</w:t>
      </w:r>
      <w:r>
        <w:rPr>
          <w:spacing w:val="-3"/>
        </w:rPr>
        <w:t> </w:t>
      </w:r>
      <w:r>
        <w:rPr/>
        <w:t>σχολείου</w:t>
      </w:r>
      <w:r>
        <w:rPr>
          <w:spacing w:val="-2"/>
        </w:rPr>
        <w:t> </w:t>
      </w:r>
      <w:r>
        <w:rPr/>
        <w:t>μας</w:t>
      </w:r>
      <w:r>
        <w:rPr>
          <w:spacing w:val="-3"/>
        </w:rPr>
        <w:t> </w:t>
      </w:r>
      <w:r>
        <w:rPr/>
        <w:t>διαμορφώνεται</w:t>
      </w:r>
      <w:r>
        <w:rPr>
          <w:spacing w:val="-2"/>
        </w:rPr>
        <w:t> </w:t>
      </w:r>
      <w:r>
        <w:rPr/>
        <w:t>ως</w:t>
      </w:r>
      <w:r>
        <w:rPr>
          <w:spacing w:val="-3"/>
        </w:rPr>
        <w:t> </w:t>
      </w:r>
      <w:r>
        <w:rPr/>
        <w:t>εξής:</w:t>
      </w:r>
    </w:p>
    <w:p>
      <w:pPr>
        <w:spacing w:before="0"/>
        <w:ind w:left="158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Υποχρεωτικό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πρόγραμμα</w:t>
      </w:r>
    </w:p>
    <w:p>
      <w:pPr>
        <w:pStyle w:val="ListParagraph"/>
        <w:numPr>
          <w:ilvl w:val="1"/>
          <w:numId w:val="2"/>
        </w:numPr>
        <w:tabs>
          <w:tab w:pos="2302" w:val="left" w:leader="none"/>
        </w:tabs>
        <w:spacing w:line="240" w:lineRule="auto" w:before="4" w:after="0"/>
        <w:ind w:left="2302" w:right="0" w:hanging="360"/>
        <w:jc w:val="left"/>
        <w:rPr>
          <w:sz w:val="24"/>
        </w:rPr>
      </w:pPr>
      <w:r>
        <w:rPr>
          <w:rFonts w:ascii="Calibri" w:hAnsi="Calibri"/>
          <w:sz w:val="24"/>
        </w:rPr>
        <w:t>Υποδοχή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μαθητών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Πρωινής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Ζώνης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7:00</w:t>
      </w:r>
      <w:r>
        <w:rPr>
          <w:spacing w:val="-3"/>
          <w:sz w:val="24"/>
        </w:rPr>
        <w:t> </w:t>
      </w:r>
      <w:r>
        <w:rPr>
          <w:sz w:val="24"/>
        </w:rPr>
        <w:t>-7:15</w:t>
      </w:r>
      <w:r>
        <w:rPr>
          <w:spacing w:val="-1"/>
          <w:sz w:val="24"/>
        </w:rPr>
        <w:t> </w:t>
      </w:r>
      <w:r>
        <w:rPr>
          <w:sz w:val="24"/>
        </w:rPr>
        <w:t>π.μ.</w:t>
      </w:r>
    </w:p>
    <w:p>
      <w:pPr>
        <w:pStyle w:val="ListParagraph"/>
        <w:numPr>
          <w:ilvl w:val="1"/>
          <w:numId w:val="2"/>
        </w:numPr>
        <w:tabs>
          <w:tab w:pos="2302" w:val="left" w:leader="none"/>
        </w:tabs>
        <w:spacing w:line="291" w:lineRule="exact" w:before="1" w:after="0"/>
        <w:ind w:left="2302" w:right="0" w:hanging="36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Προαιρετική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Πρωινή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Ζώνη: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7:15-8:00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π.μ.</w:t>
      </w:r>
    </w:p>
    <w:p>
      <w:pPr>
        <w:pStyle w:val="ListParagraph"/>
        <w:numPr>
          <w:ilvl w:val="1"/>
          <w:numId w:val="2"/>
        </w:numPr>
        <w:tabs>
          <w:tab w:pos="2302" w:val="left" w:leader="none"/>
        </w:tabs>
        <w:spacing w:line="274" w:lineRule="exact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Υποδοχή</w:t>
      </w:r>
      <w:r>
        <w:rPr>
          <w:spacing w:val="-3"/>
          <w:sz w:val="24"/>
        </w:rPr>
        <w:t> </w:t>
      </w:r>
      <w:r>
        <w:rPr>
          <w:sz w:val="24"/>
        </w:rPr>
        <w:t>των</w:t>
      </w:r>
      <w:r>
        <w:rPr>
          <w:spacing w:val="-1"/>
          <w:sz w:val="24"/>
        </w:rPr>
        <w:t> </w:t>
      </w:r>
      <w:r>
        <w:rPr>
          <w:sz w:val="24"/>
        </w:rPr>
        <w:t>μαθητών</w:t>
      </w:r>
      <w:r>
        <w:rPr>
          <w:spacing w:val="-1"/>
          <w:sz w:val="24"/>
        </w:rPr>
        <w:t> </w:t>
      </w:r>
      <w:r>
        <w:rPr>
          <w:sz w:val="24"/>
        </w:rPr>
        <w:t>και</w:t>
      </w:r>
      <w:r>
        <w:rPr>
          <w:spacing w:val="-3"/>
          <w:sz w:val="24"/>
        </w:rPr>
        <w:t> </w:t>
      </w:r>
      <w:r>
        <w:rPr>
          <w:sz w:val="24"/>
        </w:rPr>
        <w:t>των</w:t>
      </w:r>
      <w:r>
        <w:rPr>
          <w:spacing w:val="-1"/>
          <w:sz w:val="24"/>
        </w:rPr>
        <w:t> </w:t>
      </w:r>
      <w:r>
        <w:rPr>
          <w:sz w:val="24"/>
        </w:rPr>
        <w:t>μαθητριών</w:t>
      </w:r>
      <w:r>
        <w:rPr>
          <w:spacing w:val="-1"/>
          <w:sz w:val="24"/>
        </w:rPr>
        <w:t> </w:t>
      </w:r>
      <w:r>
        <w:rPr>
          <w:sz w:val="24"/>
        </w:rPr>
        <w:t>στο</w:t>
      </w:r>
      <w:r>
        <w:rPr>
          <w:spacing w:val="-2"/>
          <w:sz w:val="24"/>
        </w:rPr>
        <w:t> </w:t>
      </w:r>
      <w:r>
        <w:rPr>
          <w:sz w:val="24"/>
        </w:rPr>
        <w:t>σχολείο:</w:t>
      </w:r>
      <w:r>
        <w:rPr>
          <w:spacing w:val="-1"/>
          <w:sz w:val="24"/>
        </w:rPr>
        <w:t> </w:t>
      </w:r>
      <w:r>
        <w:rPr>
          <w:sz w:val="24"/>
        </w:rPr>
        <w:t>8.00-</w:t>
      </w:r>
      <w:r>
        <w:rPr>
          <w:spacing w:val="-3"/>
          <w:sz w:val="24"/>
        </w:rPr>
        <w:t> </w:t>
      </w:r>
      <w:r>
        <w:rPr>
          <w:sz w:val="24"/>
        </w:rPr>
        <w:t>08:15</w:t>
      </w:r>
      <w:r>
        <w:rPr>
          <w:spacing w:val="-2"/>
          <w:sz w:val="24"/>
        </w:rPr>
        <w:t> </w:t>
      </w:r>
      <w:r>
        <w:rPr>
          <w:sz w:val="24"/>
        </w:rPr>
        <w:t>π.μ.</w:t>
      </w:r>
    </w:p>
    <w:p>
      <w:pPr>
        <w:pStyle w:val="ListParagraph"/>
        <w:numPr>
          <w:ilvl w:val="1"/>
          <w:numId w:val="2"/>
        </w:numPr>
        <w:tabs>
          <w:tab w:pos="2302" w:val="left" w:leader="none"/>
        </w:tabs>
        <w:spacing w:line="240" w:lineRule="auto" w:before="22" w:after="0"/>
        <w:ind w:left="2302" w:right="0" w:hanging="360"/>
        <w:jc w:val="left"/>
        <w:rPr>
          <w:sz w:val="24"/>
        </w:rPr>
      </w:pPr>
      <w:r>
        <w:rPr>
          <w:sz w:val="24"/>
        </w:rPr>
        <w:t>Λήξη</w:t>
      </w:r>
      <w:r>
        <w:rPr>
          <w:spacing w:val="-4"/>
          <w:sz w:val="24"/>
        </w:rPr>
        <w:t> </w:t>
      </w:r>
      <w:r>
        <w:rPr>
          <w:sz w:val="24"/>
        </w:rPr>
        <w:t>υποχρεωτικού</w:t>
      </w:r>
      <w:r>
        <w:rPr>
          <w:spacing w:val="-3"/>
          <w:sz w:val="24"/>
        </w:rPr>
        <w:t> </w:t>
      </w:r>
      <w:r>
        <w:rPr>
          <w:sz w:val="24"/>
        </w:rPr>
        <w:t>προγράμματος-</w:t>
      </w:r>
      <w:r>
        <w:rPr>
          <w:spacing w:val="-4"/>
          <w:sz w:val="24"/>
        </w:rPr>
        <w:t> </w:t>
      </w:r>
      <w:r>
        <w:rPr>
          <w:sz w:val="24"/>
        </w:rPr>
        <w:t>αποχώρηση</w:t>
      </w:r>
      <w:r>
        <w:rPr>
          <w:spacing w:val="-3"/>
          <w:sz w:val="24"/>
        </w:rPr>
        <w:t> </w:t>
      </w:r>
      <w:r>
        <w:rPr>
          <w:sz w:val="24"/>
        </w:rPr>
        <w:t>μαθητών</w:t>
      </w:r>
      <w:r>
        <w:rPr>
          <w:spacing w:val="-4"/>
          <w:sz w:val="24"/>
        </w:rPr>
        <w:t> </w:t>
      </w:r>
      <w:r>
        <w:rPr>
          <w:sz w:val="24"/>
        </w:rPr>
        <w:t>και</w:t>
      </w:r>
      <w:r>
        <w:rPr>
          <w:spacing w:val="-3"/>
          <w:sz w:val="24"/>
        </w:rPr>
        <w:t> </w:t>
      </w:r>
      <w:r>
        <w:rPr>
          <w:sz w:val="24"/>
        </w:rPr>
        <w:t>μαθητριών:</w:t>
      </w:r>
      <w:r>
        <w:rPr>
          <w:spacing w:val="-2"/>
          <w:sz w:val="24"/>
        </w:rPr>
        <w:t> </w:t>
      </w:r>
      <w:r>
        <w:rPr>
          <w:sz w:val="24"/>
        </w:rPr>
        <w:t>13:15</w:t>
      </w:r>
    </w:p>
    <w:p>
      <w:pPr>
        <w:pStyle w:val="BodyText"/>
        <w:spacing w:before="2"/>
        <w:ind w:left="0"/>
        <w:jc w:val="left"/>
        <w:rPr>
          <w:sz w:val="26"/>
        </w:rPr>
      </w:pPr>
    </w:p>
    <w:p>
      <w:pPr>
        <w:spacing w:before="1"/>
        <w:ind w:left="158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Ολοήμερο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πρόγραμμα</w:t>
      </w:r>
    </w:p>
    <w:p>
      <w:pPr>
        <w:spacing w:before="0"/>
        <w:ind w:left="1582" w:right="0" w:firstLine="0"/>
        <w:jc w:val="left"/>
        <w:rPr>
          <w:i/>
          <w:sz w:val="24"/>
        </w:rPr>
      </w:pPr>
      <w:r>
        <w:rPr>
          <w:i/>
          <w:sz w:val="24"/>
        </w:rPr>
        <w:t>(μόνο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για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τους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μαθητές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και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τις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μαθήτριες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του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σχολείου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που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συμμετέχουν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στο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Ολοήμερο</w:t>
      </w:r>
      <w:r>
        <w:rPr>
          <w:i/>
          <w:spacing w:val="36"/>
          <w:sz w:val="24"/>
        </w:rPr>
        <w:t> </w:t>
      </w:r>
      <w:r>
        <w:rPr>
          <w:sz w:val="24"/>
        </w:rPr>
        <w:t>και</w:t>
      </w:r>
      <w:r>
        <w:rPr>
          <w:spacing w:val="-57"/>
          <w:sz w:val="24"/>
        </w:rPr>
        <w:t> </w:t>
      </w:r>
      <w:r>
        <w:rPr>
          <w:sz w:val="24"/>
        </w:rPr>
        <w:t>στο</w:t>
      </w:r>
      <w:r>
        <w:rPr>
          <w:spacing w:val="-1"/>
          <w:sz w:val="24"/>
        </w:rPr>
        <w:t> </w:t>
      </w:r>
      <w:r>
        <w:rPr>
          <w:sz w:val="24"/>
        </w:rPr>
        <w:t>νέο</w:t>
      </w:r>
      <w:r>
        <w:rPr>
          <w:spacing w:val="1"/>
          <w:sz w:val="24"/>
        </w:rPr>
        <w:t> </w:t>
      </w:r>
      <w:r>
        <w:rPr>
          <w:sz w:val="24"/>
        </w:rPr>
        <w:t>αναβαθμισμένο πρόγραμμα ολοήμερου</w:t>
      </w:r>
      <w:r>
        <w:rPr>
          <w:spacing w:val="-1"/>
          <w:sz w:val="24"/>
        </w:rPr>
        <w:t> </w:t>
      </w:r>
      <w:r>
        <w:rPr>
          <w:sz w:val="24"/>
        </w:rPr>
        <w:t>Δημοτικού</w:t>
      </w:r>
      <w:r>
        <w:rPr>
          <w:spacing w:val="2"/>
          <w:sz w:val="24"/>
        </w:rPr>
        <w:t> </w:t>
      </w:r>
      <w:r>
        <w:rPr>
          <w:sz w:val="24"/>
        </w:rPr>
        <w:t>Σχολείου</w:t>
      </w:r>
      <w:r>
        <w:rPr>
          <w:i/>
          <w:sz w:val="24"/>
        </w:rPr>
        <w:t>)</w:t>
      </w:r>
    </w:p>
    <w:p>
      <w:pPr>
        <w:pStyle w:val="ListParagraph"/>
        <w:numPr>
          <w:ilvl w:val="0"/>
          <w:numId w:val="3"/>
        </w:numPr>
        <w:tabs>
          <w:tab w:pos="2302" w:val="left" w:leader="none"/>
        </w:tabs>
        <w:spacing w:line="240" w:lineRule="auto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Έναρξη</w:t>
      </w:r>
      <w:r>
        <w:rPr>
          <w:spacing w:val="-2"/>
          <w:sz w:val="24"/>
        </w:rPr>
        <w:t> </w:t>
      </w:r>
      <w:r>
        <w:rPr>
          <w:sz w:val="24"/>
        </w:rPr>
        <w:t>λειτουργίας</w:t>
      </w:r>
      <w:r>
        <w:rPr>
          <w:spacing w:val="-2"/>
          <w:sz w:val="24"/>
        </w:rPr>
        <w:t> </w:t>
      </w:r>
      <w:r>
        <w:rPr>
          <w:sz w:val="24"/>
        </w:rPr>
        <w:t>των</w:t>
      </w:r>
      <w:r>
        <w:rPr>
          <w:spacing w:val="-5"/>
          <w:sz w:val="24"/>
        </w:rPr>
        <w:t> </w:t>
      </w:r>
      <w:r>
        <w:rPr>
          <w:sz w:val="24"/>
        </w:rPr>
        <w:t>δραστηριοτήτων</w:t>
      </w:r>
      <w:r>
        <w:rPr>
          <w:spacing w:val="-2"/>
          <w:sz w:val="24"/>
        </w:rPr>
        <w:t> </w:t>
      </w:r>
      <w:r>
        <w:rPr>
          <w:sz w:val="24"/>
        </w:rPr>
        <w:t>Ολοήμερου</w:t>
      </w:r>
      <w:r>
        <w:rPr>
          <w:spacing w:val="-4"/>
          <w:sz w:val="24"/>
        </w:rPr>
        <w:t> </w:t>
      </w:r>
      <w:r>
        <w:rPr>
          <w:sz w:val="24"/>
        </w:rPr>
        <w:t>προγράμματος:</w:t>
      </w:r>
      <w:r>
        <w:rPr>
          <w:spacing w:val="-5"/>
          <w:sz w:val="24"/>
        </w:rPr>
        <w:t> </w:t>
      </w:r>
      <w:r>
        <w:rPr>
          <w:sz w:val="24"/>
        </w:rPr>
        <w:t>13:20</w:t>
      </w:r>
    </w:p>
    <w:p>
      <w:pPr>
        <w:pStyle w:val="ListParagraph"/>
        <w:numPr>
          <w:ilvl w:val="0"/>
          <w:numId w:val="3"/>
        </w:numPr>
        <w:tabs>
          <w:tab w:pos="2302" w:val="left" w:leader="none"/>
        </w:tabs>
        <w:spacing w:line="240" w:lineRule="auto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Πρώτη</w:t>
      </w:r>
      <w:r>
        <w:rPr>
          <w:spacing w:val="-3"/>
          <w:sz w:val="24"/>
        </w:rPr>
        <w:t> </w:t>
      </w:r>
      <w:r>
        <w:rPr>
          <w:sz w:val="24"/>
        </w:rPr>
        <w:t>αποχώρηση</w:t>
      </w:r>
      <w:r>
        <w:rPr>
          <w:spacing w:val="-2"/>
          <w:sz w:val="24"/>
        </w:rPr>
        <w:t> </w:t>
      </w:r>
      <w:r>
        <w:rPr>
          <w:sz w:val="24"/>
        </w:rPr>
        <w:t>14:55.</w:t>
      </w:r>
    </w:p>
    <w:p>
      <w:pPr>
        <w:pStyle w:val="ListParagraph"/>
        <w:numPr>
          <w:ilvl w:val="0"/>
          <w:numId w:val="3"/>
        </w:numPr>
        <w:tabs>
          <w:tab w:pos="2361" w:val="left" w:leader="none"/>
          <w:tab w:pos="2362" w:val="left" w:leader="none"/>
        </w:tabs>
        <w:spacing w:line="240" w:lineRule="auto" w:before="0" w:after="0"/>
        <w:ind w:left="2362" w:right="0" w:hanging="420"/>
        <w:jc w:val="left"/>
        <w:rPr>
          <w:sz w:val="24"/>
        </w:rPr>
      </w:pPr>
      <w:r>
        <w:rPr>
          <w:sz w:val="24"/>
        </w:rPr>
        <w:t>Δεύτερη</w:t>
      </w:r>
      <w:r>
        <w:rPr>
          <w:spacing w:val="-1"/>
          <w:sz w:val="24"/>
        </w:rPr>
        <w:t> </w:t>
      </w:r>
      <w:r>
        <w:rPr>
          <w:sz w:val="24"/>
        </w:rPr>
        <w:t>αποχώρηση</w:t>
      </w:r>
      <w:r>
        <w:rPr>
          <w:spacing w:val="-3"/>
          <w:sz w:val="24"/>
        </w:rPr>
        <w:t> </w:t>
      </w:r>
      <w:r>
        <w:rPr>
          <w:sz w:val="24"/>
        </w:rPr>
        <w:t>15:50</w:t>
      </w:r>
    </w:p>
    <w:p>
      <w:pPr>
        <w:pStyle w:val="ListParagraph"/>
        <w:numPr>
          <w:ilvl w:val="0"/>
          <w:numId w:val="3"/>
        </w:numPr>
        <w:tabs>
          <w:tab w:pos="2302" w:val="left" w:leader="none"/>
        </w:tabs>
        <w:spacing w:line="240" w:lineRule="auto" w:before="5" w:after="0"/>
        <w:ind w:left="2302" w:right="0" w:hanging="360"/>
        <w:jc w:val="left"/>
        <w:rPr>
          <w:sz w:val="24"/>
        </w:rPr>
      </w:pPr>
      <w:r>
        <w:rPr>
          <w:sz w:val="24"/>
        </w:rPr>
        <w:t>Ακολουθεί</w:t>
      </w:r>
      <w:r>
        <w:rPr>
          <w:spacing w:val="-3"/>
          <w:sz w:val="24"/>
        </w:rPr>
        <w:t> </w:t>
      </w:r>
      <w:r>
        <w:rPr>
          <w:sz w:val="24"/>
        </w:rPr>
        <w:t>η</w:t>
      </w:r>
      <w:r>
        <w:rPr>
          <w:spacing w:val="-4"/>
          <w:sz w:val="24"/>
        </w:rPr>
        <w:t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sz w:val="24"/>
          <w:vertAlign w:val="superscript"/>
        </w:rPr>
        <w:t>η</w:t>
      </w:r>
      <w:r>
        <w:rPr>
          <w:rFonts w:ascii="Calibri" w:hAnsi="Calibri"/>
          <w:spacing w:val="47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Ζώνη: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Σχολικοί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Μαθητικοί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Όμιλοι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από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τις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15:55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έως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και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17:30.</w:t>
      </w:r>
    </w:p>
    <w:p>
      <w:pPr>
        <w:pStyle w:val="BodyText"/>
        <w:spacing w:before="3"/>
        <w:ind w:left="0"/>
        <w:jc w:val="left"/>
        <w:rPr>
          <w:rFonts w:ascii="Calibri"/>
          <w:sz w:val="22"/>
        </w:rPr>
      </w:pPr>
    </w:p>
    <w:p>
      <w:pPr>
        <w:pStyle w:val="BodyText"/>
        <w:spacing w:line="276" w:lineRule="auto"/>
        <w:ind w:right="175" w:firstLine="720"/>
      </w:pPr>
      <w:r>
        <w:rPr/>
        <w:t>Οι γονείς/ κηδεμόνες των μαθητών και των μαθητριών που είναι εγγεγραμμένοι στο</w:t>
      </w:r>
      <w:r>
        <w:rPr>
          <w:spacing w:val="1"/>
        </w:rPr>
        <w:t> </w:t>
      </w:r>
      <w:r>
        <w:rPr/>
        <w:t>Ολοήμερο</w:t>
      </w:r>
      <w:r>
        <w:rPr>
          <w:spacing w:val="1"/>
        </w:rPr>
        <w:t> </w:t>
      </w:r>
      <w:r>
        <w:rPr/>
        <w:t>πρόγραμμα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στο</w:t>
      </w:r>
      <w:r>
        <w:rPr>
          <w:spacing w:val="1"/>
        </w:rPr>
        <w:t> </w:t>
      </w:r>
      <w:r>
        <w:rPr/>
        <w:t>νέο</w:t>
      </w:r>
      <w:r>
        <w:rPr>
          <w:spacing w:val="1"/>
        </w:rPr>
        <w:t> </w:t>
      </w:r>
      <w:r>
        <w:rPr/>
        <w:t>αναβαθμισμένο</w:t>
      </w:r>
      <w:r>
        <w:rPr>
          <w:spacing w:val="1"/>
        </w:rPr>
        <w:t> </w:t>
      </w:r>
      <w:r>
        <w:rPr/>
        <w:t>πρόγραμμα</w:t>
      </w:r>
      <w:r>
        <w:rPr>
          <w:spacing w:val="1"/>
        </w:rPr>
        <w:t> </w:t>
      </w:r>
      <w:r>
        <w:rPr/>
        <w:t>Ολοήμερου</w:t>
      </w:r>
      <w:r>
        <w:rPr>
          <w:spacing w:val="1"/>
        </w:rPr>
        <w:t> </w:t>
      </w:r>
      <w:r>
        <w:rPr/>
        <w:t>Δημοτικού</w:t>
      </w:r>
      <w:r>
        <w:rPr>
          <w:spacing w:val="1"/>
        </w:rPr>
        <w:t> </w:t>
      </w:r>
      <w:r>
        <w:rPr/>
        <w:t>Σχολείου δηλώνουν από την αρχή της σχολικής χρονιάς την ακριβή ώρα αναχώρησης από το</w:t>
      </w:r>
      <w:r>
        <w:rPr>
          <w:spacing w:val="-57"/>
        </w:rPr>
        <w:t> </w:t>
      </w:r>
      <w:r>
        <w:rPr/>
        <w:t>σχολείο στις 14:55. ή στις</w:t>
      </w:r>
      <w:r>
        <w:rPr>
          <w:spacing w:val="-1"/>
        </w:rPr>
        <w:t> </w:t>
      </w:r>
      <w:r>
        <w:rPr/>
        <w:t>15:50</w:t>
      </w:r>
      <w:r>
        <w:rPr>
          <w:spacing w:val="1"/>
        </w:rPr>
        <w:t> </w:t>
      </w:r>
      <w:r>
        <w:rPr/>
        <w:t>ή στις 17:30.</w:t>
      </w:r>
    </w:p>
    <w:p>
      <w:pPr>
        <w:pStyle w:val="Heading1"/>
        <w:numPr>
          <w:ilvl w:val="0"/>
          <w:numId w:val="2"/>
        </w:numPr>
        <w:tabs>
          <w:tab w:pos="1890" w:val="left" w:leader="none"/>
        </w:tabs>
        <w:spacing w:line="240" w:lineRule="auto" w:before="199" w:after="0"/>
        <w:ind w:left="1889" w:right="0" w:hanging="308"/>
        <w:jc w:val="both"/>
      </w:pPr>
      <w:r>
        <w:rPr/>
        <w:t>Προσέλευση</w:t>
      </w:r>
      <w:r>
        <w:rPr>
          <w:spacing w:val="-4"/>
        </w:rPr>
        <w:t> </w:t>
      </w:r>
      <w:r>
        <w:rPr/>
        <w:t>και</w:t>
      </w:r>
      <w:r>
        <w:rPr>
          <w:spacing w:val="-7"/>
        </w:rPr>
        <w:t> </w:t>
      </w:r>
      <w:r>
        <w:rPr/>
        <w:t>αποχώρηση</w:t>
      </w:r>
      <w:r>
        <w:rPr>
          <w:spacing w:val="-5"/>
        </w:rPr>
        <w:t> </w:t>
      </w:r>
      <w:r>
        <w:rPr/>
        <w:t>μαθητών/μαθητριών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spacing w:line="276" w:lineRule="auto"/>
        <w:ind w:right="183" w:firstLine="720"/>
      </w:pPr>
      <w:r>
        <w:rPr/>
        <w:t>Η</w:t>
      </w:r>
      <w:r>
        <w:rPr>
          <w:spacing w:val="1"/>
        </w:rPr>
        <w:t> </w:t>
      </w:r>
      <w:r>
        <w:rPr/>
        <w:t>ώρα</w:t>
      </w:r>
      <w:r>
        <w:rPr>
          <w:spacing w:val="1"/>
        </w:rPr>
        <w:t> </w:t>
      </w:r>
      <w:r>
        <w:rPr/>
        <w:t>προσέλευσης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Πρωινή</w:t>
      </w:r>
      <w:r>
        <w:rPr>
          <w:spacing w:val="1"/>
        </w:rPr>
        <w:t> </w:t>
      </w:r>
      <w:r>
        <w:rPr/>
        <w:t>Ζώνη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7:00</w:t>
      </w:r>
      <w:r>
        <w:rPr>
          <w:spacing w:val="1"/>
        </w:rPr>
        <w:t> </w:t>
      </w:r>
      <w:r>
        <w:rPr/>
        <w:t>έως</w:t>
      </w:r>
      <w:r>
        <w:rPr>
          <w:spacing w:val="1"/>
        </w:rPr>
        <w:t> </w:t>
      </w:r>
      <w:r>
        <w:rPr/>
        <w:t>07:15</w:t>
      </w:r>
      <w:r>
        <w:rPr>
          <w:spacing w:val="1"/>
        </w:rPr>
        <w:t> </w:t>
      </w:r>
      <w:r>
        <w:rPr/>
        <w:t>π.μ..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ώρα</w:t>
      </w:r>
      <w:r>
        <w:rPr>
          <w:spacing w:val="1"/>
        </w:rPr>
        <w:t> </w:t>
      </w:r>
      <w:r>
        <w:rPr/>
        <w:t>προσέλευσης των μαθητών και μαθητριών που δεν παρακολουθούν την Πρωινή Ζώνη είναι</w:t>
      </w:r>
      <w:r>
        <w:rPr>
          <w:spacing w:val="1"/>
        </w:rPr>
        <w:t> </w:t>
      </w:r>
      <w:r>
        <w:rPr/>
        <w:t>8:00-08:15</w:t>
      </w:r>
      <w:r>
        <w:rPr>
          <w:spacing w:val="-1"/>
        </w:rPr>
        <w:t> </w:t>
      </w:r>
      <w:r>
        <w:rPr/>
        <w:t>π.μ..</w:t>
      </w:r>
    </w:p>
    <w:p>
      <w:pPr>
        <w:pStyle w:val="BodyText"/>
        <w:spacing w:line="276" w:lineRule="auto"/>
        <w:ind w:right="178" w:firstLine="720"/>
      </w:pPr>
      <w:r>
        <w:rPr/>
        <w:t>Η</w:t>
      </w:r>
      <w:r>
        <w:rPr>
          <w:spacing w:val="1"/>
        </w:rPr>
        <w:t> </w:t>
      </w:r>
      <w:r>
        <w:rPr/>
        <w:t>προσέλευση</w:t>
      </w:r>
      <w:r>
        <w:rPr>
          <w:spacing w:val="1"/>
        </w:rPr>
        <w:t> </w:t>
      </w:r>
      <w:r>
        <w:rPr/>
        <w:t>εντός</w:t>
      </w:r>
      <w:r>
        <w:rPr>
          <w:spacing w:val="1"/>
        </w:rPr>
        <w:t> </w:t>
      </w:r>
      <w:r>
        <w:rPr/>
        <w:t>αυτού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χρονικού</w:t>
      </w:r>
      <w:r>
        <w:rPr>
          <w:spacing w:val="1"/>
        </w:rPr>
        <w:t> </w:t>
      </w:r>
      <w:r>
        <w:rPr/>
        <w:t>διαστήματος</w:t>
      </w:r>
      <w:r>
        <w:rPr>
          <w:spacing w:val="1"/>
        </w:rPr>
        <w:t> </w:t>
      </w:r>
      <w:r>
        <w:rPr/>
        <w:t>(ούτε</w:t>
      </w:r>
      <w:r>
        <w:rPr>
          <w:spacing w:val="1"/>
        </w:rPr>
        <w:t> </w:t>
      </w:r>
      <w:r>
        <w:rPr/>
        <w:t>νωρίτερα</w:t>
      </w:r>
      <w:r>
        <w:rPr>
          <w:spacing w:val="1"/>
        </w:rPr>
        <w:t> </w:t>
      </w:r>
      <w:r>
        <w:rPr/>
        <w:t>ούτε</w:t>
      </w:r>
      <w:r>
        <w:rPr>
          <w:spacing w:val="1"/>
        </w:rPr>
        <w:t> </w:t>
      </w:r>
      <w:r>
        <w:rPr/>
        <w:t>αργότερα) είναι απαραίτητη για την ασφάλεια των παιδιών και για την τήρηση του σχολικού</w:t>
      </w:r>
      <w:r>
        <w:rPr>
          <w:spacing w:val="-57"/>
        </w:rPr>
        <w:t> </w:t>
      </w:r>
      <w:r>
        <w:rPr/>
        <w:t>προγράμματος.</w:t>
      </w:r>
    </w:p>
    <w:p>
      <w:pPr>
        <w:pStyle w:val="BodyText"/>
        <w:ind w:right="178" w:firstLine="720"/>
      </w:pPr>
      <w:r>
        <w:rPr/>
        <w:t>Οι</w:t>
      </w:r>
      <w:r>
        <w:rPr>
          <w:spacing w:val="1"/>
        </w:rPr>
        <w:t> </w:t>
      </w:r>
      <w:r>
        <w:rPr/>
        <w:t>συνοδοί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παιδιών</w:t>
      </w:r>
      <w:r>
        <w:rPr>
          <w:spacing w:val="1"/>
        </w:rPr>
        <w:t> </w:t>
      </w:r>
      <w:r>
        <w:rPr/>
        <w:t>παραδίδουν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παιδιά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αποχωρούν</w:t>
      </w:r>
      <w:r>
        <w:rPr>
          <w:spacing w:val="1"/>
        </w:rPr>
        <w:t> </w:t>
      </w:r>
      <w:r>
        <w:rPr/>
        <w:t>ώστε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μη</w:t>
      </w:r>
      <w:r>
        <w:rPr>
          <w:spacing w:val="1"/>
        </w:rPr>
        <w:t> </w:t>
      </w:r>
      <w:r>
        <w:rPr/>
        <w:t>δημιουργείται συγχρωτισμός στην είσοδο του σχολείου. Επίσης δεν επιτρέπεται να μπαίνουν</w:t>
      </w:r>
      <w:r>
        <w:rPr>
          <w:spacing w:val="-57"/>
        </w:rPr>
        <w:t> </w:t>
      </w:r>
      <w:r>
        <w:rPr/>
        <w:t>στον</w:t>
      </w:r>
      <w:r>
        <w:rPr>
          <w:spacing w:val="-3"/>
        </w:rPr>
        <w:t> </w:t>
      </w:r>
      <w:r>
        <w:rPr/>
        <w:t>χώρο</w:t>
      </w:r>
      <w:r>
        <w:rPr>
          <w:spacing w:val="-1"/>
        </w:rPr>
        <w:t> </w:t>
      </w:r>
      <w:r>
        <w:rPr/>
        <w:t>του</w:t>
      </w:r>
      <w:r>
        <w:rPr>
          <w:spacing w:val="-2"/>
        </w:rPr>
        <w:t> </w:t>
      </w:r>
      <w:r>
        <w:rPr/>
        <w:t>σχολείου</w:t>
      </w:r>
      <w:r>
        <w:rPr>
          <w:spacing w:val="-2"/>
        </w:rPr>
        <w:t> </w:t>
      </w:r>
      <w:r>
        <w:rPr/>
        <w:t>ούτε</w:t>
      </w:r>
      <w:r>
        <w:rPr>
          <w:spacing w:val="1"/>
        </w:rPr>
        <w:t> </w:t>
      </w:r>
      <w:r>
        <w:rPr/>
        <w:t>να</w:t>
      </w:r>
      <w:r>
        <w:rPr>
          <w:spacing w:val="-2"/>
        </w:rPr>
        <w:t> </w:t>
      </w:r>
      <w:r>
        <w:rPr/>
        <w:t>απευθύνουν</w:t>
      </w:r>
      <w:r>
        <w:rPr>
          <w:spacing w:val="1"/>
        </w:rPr>
        <w:t> </w:t>
      </w:r>
      <w:r>
        <w:rPr/>
        <w:t>συμβουλές</w:t>
      </w:r>
      <w:r>
        <w:rPr>
          <w:spacing w:val="1"/>
        </w:rPr>
        <w:t> </w:t>
      </w:r>
      <w:r>
        <w:rPr/>
        <w:t>ή</w:t>
      </w:r>
      <w:r>
        <w:rPr>
          <w:spacing w:val="-4"/>
        </w:rPr>
        <w:t> </w:t>
      </w:r>
      <w:r>
        <w:rPr/>
        <w:t>επιπλήξεις σε</w:t>
      </w:r>
      <w:r>
        <w:rPr>
          <w:spacing w:val="-2"/>
        </w:rPr>
        <w:t> </w:t>
      </w:r>
      <w:r>
        <w:rPr/>
        <w:t>άλλα</w:t>
      </w:r>
      <w:r>
        <w:rPr>
          <w:spacing w:val="-2"/>
        </w:rPr>
        <w:t> </w:t>
      </w:r>
      <w:r>
        <w:rPr/>
        <w:t>παιδιά.</w:t>
      </w:r>
    </w:p>
    <w:p>
      <w:pPr>
        <w:pStyle w:val="BodyText"/>
        <w:ind w:left="2302"/>
      </w:pPr>
      <w:r>
        <w:rPr/>
        <w:t>Οι</w:t>
      </w:r>
      <w:r>
        <w:rPr>
          <w:spacing w:val="-5"/>
        </w:rPr>
        <w:t> </w:t>
      </w:r>
      <w:r>
        <w:rPr/>
        <w:t>εκπαιδευτικοί</w:t>
      </w:r>
      <w:r>
        <w:rPr>
          <w:spacing w:val="-2"/>
        </w:rPr>
        <w:t> </w:t>
      </w:r>
      <w:r>
        <w:rPr/>
        <w:t>που</w:t>
      </w:r>
      <w:r>
        <w:rPr>
          <w:spacing w:val="-4"/>
        </w:rPr>
        <w:t> </w:t>
      </w:r>
      <w:r>
        <w:rPr/>
        <w:t>εφημερεύουν</w:t>
      </w:r>
      <w:r>
        <w:rPr>
          <w:spacing w:val="-2"/>
        </w:rPr>
        <w:t> </w:t>
      </w:r>
      <w:r>
        <w:rPr/>
        <w:t>υποδέχονται</w:t>
      </w:r>
      <w:r>
        <w:rPr>
          <w:spacing w:val="-2"/>
        </w:rPr>
        <w:t> </w:t>
      </w:r>
      <w:r>
        <w:rPr/>
        <w:t>καθημερινά</w:t>
      </w:r>
      <w:r>
        <w:rPr>
          <w:spacing w:val="-2"/>
        </w:rPr>
        <w:t> </w:t>
      </w:r>
      <w:r>
        <w:rPr/>
        <w:t>το</w:t>
      </w:r>
      <w:r>
        <w:rPr>
          <w:spacing w:val="-2"/>
        </w:rPr>
        <w:t> </w:t>
      </w:r>
      <w:r>
        <w:rPr/>
        <w:t>παιδιά.</w:t>
      </w:r>
    </w:p>
    <w:p>
      <w:pPr>
        <w:pStyle w:val="BodyText"/>
        <w:spacing w:before="9"/>
        <w:ind w:left="0"/>
        <w:jc w:val="left"/>
        <w:rPr>
          <w:sz w:val="23"/>
        </w:rPr>
      </w:pPr>
    </w:p>
    <w:p>
      <w:pPr>
        <w:pStyle w:val="BodyText"/>
        <w:spacing w:before="1"/>
        <w:ind w:right="175" w:firstLine="720"/>
      </w:pPr>
      <w:r>
        <w:rPr/>
        <w:t>Η έγκαιρη προσέλευση και η καλά οργανωμένη και ελεγχόμενη αποχώρηση είναι</w:t>
      </w:r>
      <w:r>
        <w:rPr>
          <w:spacing w:val="1"/>
        </w:rPr>
        <w:t> </w:t>
      </w:r>
      <w:r>
        <w:rPr/>
        <w:t>απαραίτητες προϋποθέσεις για την πραγματοποίηση του διδακτικού έργου και την εύρυθμη</w:t>
      </w:r>
      <w:r>
        <w:rPr>
          <w:spacing w:val="1"/>
        </w:rPr>
        <w:t> </w:t>
      </w:r>
      <w:r>
        <w:rPr/>
        <w:t>λειτουργία</w:t>
      </w:r>
      <w:r>
        <w:rPr>
          <w:spacing w:val="44"/>
        </w:rPr>
        <w:t> </w:t>
      </w:r>
      <w:r>
        <w:rPr/>
        <w:t>του</w:t>
      </w:r>
      <w:r>
        <w:rPr>
          <w:spacing w:val="41"/>
        </w:rPr>
        <w:t> </w:t>
      </w:r>
      <w:r>
        <w:rPr/>
        <w:t>σχολείου</w:t>
      </w:r>
      <w:r>
        <w:rPr>
          <w:spacing w:val="43"/>
        </w:rPr>
        <w:t> </w:t>
      </w:r>
      <w:r>
        <w:rPr/>
        <w:t>γενικότερα,</w:t>
      </w:r>
      <w:r>
        <w:rPr>
          <w:spacing w:val="42"/>
        </w:rPr>
        <w:t> </w:t>
      </w:r>
      <w:r>
        <w:rPr/>
        <w:t>είναι</w:t>
      </w:r>
      <w:r>
        <w:rPr>
          <w:spacing w:val="44"/>
        </w:rPr>
        <w:t> </w:t>
      </w:r>
      <w:r>
        <w:rPr/>
        <w:t>δε</w:t>
      </w:r>
      <w:r>
        <w:rPr>
          <w:spacing w:val="39"/>
        </w:rPr>
        <w:t> </w:t>
      </w:r>
      <w:r>
        <w:rPr/>
        <w:t>μαζί</w:t>
      </w:r>
      <w:r>
        <w:rPr>
          <w:spacing w:val="43"/>
        </w:rPr>
        <w:t> </w:t>
      </w:r>
      <w:r>
        <w:rPr/>
        <w:t>με</w:t>
      </w:r>
      <w:r>
        <w:rPr>
          <w:spacing w:val="41"/>
        </w:rPr>
        <w:t> </w:t>
      </w:r>
      <w:r>
        <w:rPr/>
        <w:t>την</w:t>
      </w:r>
      <w:r>
        <w:rPr>
          <w:spacing w:val="42"/>
        </w:rPr>
        <w:t> </w:t>
      </w:r>
      <w:r>
        <w:rPr/>
        <w:t>υπηρεσία</w:t>
      </w:r>
      <w:r>
        <w:rPr>
          <w:spacing w:val="40"/>
        </w:rPr>
        <w:t> </w:t>
      </w:r>
      <w:r>
        <w:rPr/>
        <w:t>των</w:t>
      </w:r>
      <w:r>
        <w:rPr>
          <w:spacing w:val="42"/>
        </w:rPr>
        <w:t> </w:t>
      </w:r>
      <w:r>
        <w:rPr/>
        <w:t>εφημερευόντων</w:t>
      </w:r>
    </w:p>
    <w:p>
      <w:pPr>
        <w:spacing w:after="0"/>
        <w:sectPr>
          <w:pgSz w:w="11910" w:h="16840"/>
          <w:pgMar w:top="1040" w:bottom="280" w:left="220" w:right="960"/>
        </w:sectPr>
      </w:pPr>
    </w:p>
    <w:p>
      <w:pPr>
        <w:pStyle w:val="BodyText"/>
        <w:spacing w:before="78"/>
        <w:ind w:right="178"/>
      </w:pPr>
      <w:r>
        <w:rPr/>
        <w:t>εκπαιδευτικών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μηχανισμός</w:t>
      </w:r>
      <w:r>
        <w:rPr>
          <w:spacing w:val="1"/>
        </w:rPr>
        <w:t> </w:t>
      </w:r>
      <w:r>
        <w:rPr/>
        <w:t>εκείνος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προστατεύει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ασφάλεια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μαθητών</w:t>
      </w:r>
      <w:r>
        <w:rPr>
          <w:spacing w:val="1"/>
        </w:rPr>
        <w:t> </w:t>
      </w:r>
      <w:r>
        <w:rPr/>
        <w:t>και</w:t>
      </w:r>
      <w:r>
        <w:rPr>
          <w:spacing w:val="-57"/>
        </w:rPr>
        <w:t> </w:t>
      </w:r>
      <w:r>
        <w:rPr/>
        <w:t>μαθητριών και</w:t>
      </w:r>
      <w:r>
        <w:rPr>
          <w:spacing w:val="1"/>
        </w:rPr>
        <w:t> </w:t>
      </w:r>
      <w:r>
        <w:rPr/>
        <w:t>του προσωπικού</w:t>
      </w:r>
      <w:r>
        <w:rPr>
          <w:spacing w:val="2"/>
        </w:rPr>
        <w:t> </w:t>
      </w:r>
      <w:r>
        <w:rPr/>
        <w:t>του</w:t>
      </w:r>
      <w:r>
        <w:rPr>
          <w:spacing w:val="-2"/>
        </w:rPr>
        <w:t> </w:t>
      </w:r>
      <w:r>
        <w:rPr/>
        <w:t>σχολείου.</w:t>
      </w:r>
    </w:p>
    <w:p>
      <w:pPr>
        <w:pStyle w:val="BodyText"/>
        <w:ind w:right="183" w:firstLine="720"/>
      </w:pPr>
      <w:r>
        <w:rPr/>
        <w:t>Για λόγους ασφάλειας των μαθητών/μαθητριών αλλά και για την ομαλή λειτουργία</w:t>
      </w:r>
      <w:r>
        <w:rPr>
          <w:spacing w:val="1"/>
        </w:rPr>
        <w:t> </w:t>
      </w:r>
      <w:r>
        <w:rPr/>
        <w:t>του</w:t>
      </w:r>
      <w:r>
        <w:rPr>
          <w:spacing w:val="-2"/>
        </w:rPr>
        <w:t> </w:t>
      </w:r>
      <w:r>
        <w:rPr/>
        <w:t>προγράμματος</w:t>
      </w:r>
      <w:r>
        <w:rPr>
          <w:spacing w:val="-3"/>
        </w:rPr>
        <w:t> </w:t>
      </w:r>
      <w:r>
        <w:rPr/>
        <w:t>η</w:t>
      </w:r>
      <w:r>
        <w:rPr>
          <w:spacing w:val="-2"/>
        </w:rPr>
        <w:t> </w:t>
      </w:r>
      <w:r>
        <w:rPr/>
        <w:t>είσοδος</w:t>
      </w:r>
      <w:r>
        <w:rPr>
          <w:spacing w:val="-2"/>
        </w:rPr>
        <w:t> </w:t>
      </w:r>
      <w:r>
        <w:rPr/>
        <w:t>του</w:t>
      </w:r>
      <w:r>
        <w:rPr>
          <w:spacing w:val="-2"/>
        </w:rPr>
        <w:t> </w:t>
      </w:r>
      <w:r>
        <w:rPr/>
        <w:t>σχολείου/οι</w:t>
      </w:r>
      <w:r>
        <w:rPr>
          <w:spacing w:val="-2"/>
        </w:rPr>
        <w:t> </w:t>
      </w:r>
      <w:r>
        <w:rPr/>
        <w:t>είσοδοι</w:t>
      </w:r>
      <w:r>
        <w:rPr>
          <w:spacing w:val="-3"/>
        </w:rPr>
        <w:t> </w:t>
      </w:r>
      <w:r>
        <w:rPr/>
        <w:t>του</w:t>
      </w:r>
      <w:r>
        <w:rPr>
          <w:spacing w:val="-2"/>
        </w:rPr>
        <w:t> </w:t>
      </w:r>
      <w:r>
        <w:rPr/>
        <w:t>σχολείου</w:t>
      </w:r>
      <w:r>
        <w:rPr>
          <w:spacing w:val="-2"/>
        </w:rPr>
        <w:t> </w:t>
      </w:r>
      <w:r>
        <w:rPr/>
        <w:t>κλείνουν</w:t>
      </w:r>
      <w:r>
        <w:rPr>
          <w:spacing w:val="-1"/>
        </w:rPr>
        <w:t> </w:t>
      </w:r>
      <w:r>
        <w:rPr/>
        <w:t>στις</w:t>
      </w:r>
      <w:r>
        <w:rPr>
          <w:spacing w:val="-2"/>
        </w:rPr>
        <w:t> </w:t>
      </w:r>
      <w:r>
        <w:rPr/>
        <w:t>8:15</w:t>
      </w:r>
      <w:r>
        <w:rPr>
          <w:spacing w:val="-2"/>
        </w:rPr>
        <w:t> </w:t>
      </w:r>
      <w:r>
        <w:rPr/>
        <w:t>π.μ.</w:t>
      </w:r>
      <w:r>
        <w:rPr>
          <w:spacing w:val="-2"/>
        </w:rPr>
        <w:t> </w:t>
      </w:r>
      <w:r>
        <w:rPr/>
        <w:t>.</w:t>
      </w:r>
    </w:p>
    <w:p>
      <w:pPr>
        <w:pStyle w:val="BodyText"/>
        <w:ind w:right="177" w:firstLine="720"/>
      </w:pPr>
      <w:r>
        <w:rPr/>
        <w:t>Σε περίπτωση που μαθητής/μαθήτρια προσέρχεται χωρίς αιτιολογία με καθυστέρηση,</w:t>
      </w:r>
      <w:r>
        <w:rPr>
          <w:spacing w:val="-57"/>
        </w:rPr>
        <w:t> </w:t>
      </w:r>
      <w:r>
        <w:rPr/>
        <w:t>για να μην δημιουργείται αναστάτωση στο παιδαγωγικό έργο του τμήματος που φοιτά,</w:t>
      </w:r>
      <w:r>
        <w:rPr>
          <w:spacing w:val="1"/>
        </w:rPr>
        <w:t> </w:t>
      </w:r>
      <w:r>
        <w:rPr/>
        <w:t>παραμένει στον χώρο υποδοχής που έχει καθοριστεί ή προβλέπονται άλλες διευθετήσεις και</w:t>
      </w:r>
      <w:r>
        <w:rPr>
          <w:spacing w:val="1"/>
        </w:rPr>
        <w:t> </w:t>
      </w:r>
      <w:r>
        <w:rPr/>
        <w:t>εισέρχεται</w:t>
      </w:r>
      <w:r>
        <w:rPr>
          <w:spacing w:val="1"/>
        </w:rPr>
        <w:t> </w:t>
      </w:r>
      <w:r>
        <w:rPr/>
        <w:t>στην</w:t>
      </w:r>
      <w:r>
        <w:rPr>
          <w:spacing w:val="-2"/>
        </w:rPr>
        <w:t> </w:t>
      </w:r>
      <w:r>
        <w:rPr/>
        <w:t>τάξη</w:t>
      </w:r>
      <w:r>
        <w:rPr>
          <w:spacing w:val="-1"/>
        </w:rPr>
        <w:t> </w:t>
      </w:r>
      <w:r>
        <w:rPr/>
        <w:t>του/της</w:t>
      </w:r>
      <w:r>
        <w:rPr>
          <w:spacing w:val="1"/>
        </w:rPr>
        <w:t> </w:t>
      </w:r>
      <w:r>
        <w:rPr/>
        <w:t>μετά την</w:t>
      </w:r>
      <w:r>
        <w:rPr>
          <w:spacing w:val="-2"/>
        </w:rPr>
        <w:t> </w:t>
      </w:r>
      <w:r>
        <w:rPr/>
        <w:t>ολοκλήρωση</w:t>
      </w:r>
      <w:r>
        <w:rPr>
          <w:spacing w:val="-1"/>
        </w:rPr>
        <w:t> </w:t>
      </w:r>
      <w:r>
        <w:rPr/>
        <w:t>του</w:t>
      </w:r>
      <w:r>
        <w:rPr>
          <w:spacing w:val="-3"/>
        </w:rPr>
        <w:t> </w:t>
      </w:r>
      <w:r>
        <w:rPr/>
        <w:t>πρώτου</w:t>
      </w:r>
      <w:r>
        <w:rPr>
          <w:spacing w:val="-1"/>
        </w:rPr>
        <w:t> </w:t>
      </w:r>
      <w:r>
        <w:rPr/>
        <w:t>δίωρου</w:t>
      </w:r>
      <w:r>
        <w:rPr>
          <w:spacing w:val="-1"/>
        </w:rPr>
        <w:t> </w:t>
      </w:r>
      <w:r>
        <w:rPr/>
        <w:t>(9:35</w:t>
      </w:r>
      <w:r>
        <w:rPr>
          <w:spacing w:val="-1"/>
        </w:rPr>
        <w:t> </w:t>
      </w:r>
      <w:r>
        <w:rPr/>
        <w:t>π.μ.).</w:t>
      </w:r>
    </w:p>
    <w:p>
      <w:pPr>
        <w:pStyle w:val="BodyText"/>
        <w:ind w:right="178" w:firstLine="720"/>
      </w:pPr>
      <w:r>
        <w:rPr/>
        <w:t>Οι μαθητές και οι μαθήτριες σε καμία περίπτωση δε φεύγουν από το σχολείο πριν τη</w:t>
      </w:r>
      <w:r>
        <w:rPr>
          <w:spacing w:val="1"/>
        </w:rPr>
        <w:t> </w:t>
      </w:r>
      <w:r>
        <w:rPr/>
        <w:t>λήξη των μαθημάτων χωρίς άδεια. Αν παρουσιαστεί ανάγκη έκτακτης αποχώρησης κατά τη</w:t>
      </w:r>
      <w:r>
        <w:rPr>
          <w:spacing w:val="1"/>
        </w:rPr>
        <w:t> </w:t>
      </w:r>
      <w:r>
        <w:rPr/>
        <w:t>διάρκεια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σχολικού</w:t>
      </w:r>
      <w:r>
        <w:rPr>
          <w:spacing w:val="1"/>
        </w:rPr>
        <w:t> </w:t>
      </w:r>
      <w:r>
        <w:rPr/>
        <w:t>ωραρίου</w:t>
      </w:r>
      <w:r>
        <w:rPr>
          <w:spacing w:val="1"/>
        </w:rPr>
        <w:t> </w:t>
      </w:r>
      <w:r>
        <w:rPr/>
        <w:t>(π.χ.</w:t>
      </w:r>
      <w:r>
        <w:rPr>
          <w:spacing w:val="1"/>
        </w:rPr>
        <w:t> </w:t>
      </w:r>
      <w:r>
        <w:rPr/>
        <w:t>ασθένεια,</w:t>
      </w:r>
      <w:r>
        <w:rPr>
          <w:spacing w:val="1"/>
        </w:rPr>
        <w:t> </w:t>
      </w:r>
      <w:r>
        <w:rPr/>
        <w:t>τραυματισμός),</w:t>
      </w:r>
      <w:r>
        <w:rPr>
          <w:spacing w:val="1"/>
        </w:rPr>
        <w:t> </w:t>
      </w:r>
      <w:r>
        <w:rPr/>
        <w:t>ενημερώνεται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γονέας/κηδεμόνας για να προσέλθει στο Σχολείο και να συνοδεύσει το παιδί στο σπίτι του,</w:t>
      </w:r>
      <w:r>
        <w:rPr>
          <w:spacing w:val="1"/>
        </w:rPr>
        <w:t> </w:t>
      </w:r>
      <w:r>
        <w:rPr/>
        <w:t>αφού</w:t>
      </w:r>
      <w:r>
        <w:rPr>
          <w:spacing w:val="-1"/>
        </w:rPr>
        <w:t> </w:t>
      </w:r>
      <w:r>
        <w:rPr/>
        <w:t>προηγουμένως</w:t>
      </w:r>
      <w:r>
        <w:rPr>
          <w:spacing w:val="2"/>
        </w:rPr>
        <w:t> </w:t>
      </w:r>
      <w:r>
        <w:rPr/>
        <w:t>συμπληρώσει το σχετικό</w:t>
      </w:r>
      <w:r>
        <w:rPr>
          <w:spacing w:val="3"/>
        </w:rPr>
        <w:t> </w:t>
      </w:r>
      <w:r>
        <w:rPr/>
        <w:t>έντυπο.</w:t>
      </w:r>
    </w:p>
    <w:p>
      <w:pPr>
        <w:pStyle w:val="BodyText"/>
        <w:ind w:right="180" w:firstLine="720"/>
      </w:pPr>
      <w:r>
        <w:rPr/>
        <w:t>Με τη λήξη του ωρολογίου προγράμματος οι μαθητές και οι μαθήτριες συνοδεύονται</w:t>
      </w:r>
      <w:r>
        <w:rPr>
          <w:spacing w:val="-57"/>
        </w:rPr>
        <w:t> </w:t>
      </w:r>
      <w:r>
        <w:rPr/>
        <w:t>κατά την αποχώρησή τους από τον εκπαιδευτικό που έχουν μάθημα την τελευταία ώρα και</w:t>
      </w:r>
      <w:r>
        <w:rPr>
          <w:spacing w:val="1"/>
        </w:rPr>
        <w:t> </w:t>
      </w:r>
      <w:r>
        <w:rPr/>
        <w:t>παραδίδονται στους γονείς και κηδεμόνες. Τα παιδιά δε φεύγουν ποτέ από το Σχολείο χωρίς</w:t>
      </w:r>
      <w:r>
        <w:rPr>
          <w:spacing w:val="1"/>
        </w:rPr>
        <w:t> </w:t>
      </w:r>
      <w:r>
        <w:rPr/>
        <w:t>συνοδεία λόγω της</w:t>
      </w:r>
      <w:r>
        <w:rPr>
          <w:spacing w:val="-1"/>
        </w:rPr>
        <w:t> </w:t>
      </w:r>
      <w:r>
        <w:rPr/>
        <w:t>μεγάλης επικινδυνότητας της</w:t>
      </w:r>
      <w:r>
        <w:rPr>
          <w:spacing w:val="-1"/>
        </w:rPr>
        <w:t> </w:t>
      </w:r>
      <w:r>
        <w:rPr/>
        <w:t>περιοχής.</w:t>
      </w:r>
    </w:p>
    <w:p>
      <w:pPr>
        <w:pStyle w:val="BodyText"/>
        <w:ind w:right="178" w:firstLine="720"/>
      </w:pPr>
      <w:r>
        <w:rPr/>
        <w:t>Οι γονείς/κηδεμόνες προσέρχονται έγκαιρα για την παραλαβή των μαθητών και των</w:t>
      </w:r>
      <w:r>
        <w:rPr>
          <w:spacing w:val="1"/>
        </w:rPr>
        <w:t> </w:t>
      </w:r>
      <w:r>
        <w:rPr/>
        <w:t>μαθητριών και παραμένουν έξω από τις εισόδους του σχολείου, χωρίς να παρεμποδίζουν τη</w:t>
      </w:r>
      <w:r>
        <w:rPr>
          <w:spacing w:val="1"/>
        </w:rPr>
        <w:t> </w:t>
      </w:r>
      <w:r>
        <w:rPr/>
        <w:t>διαδικασία αποχώρησης. Κάθε καθυστέρηση στην προσέλευση των συνοδών δημιουργεί</w:t>
      </w:r>
      <w:r>
        <w:rPr>
          <w:spacing w:val="1"/>
        </w:rPr>
        <w:t> </w:t>
      </w:r>
      <w:r>
        <w:rPr/>
        <w:t>κινδύνους</w:t>
      </w:r>
      <w:r>
        <w:rPr>
          <w:spacing w:val="1"/>
        </w:rPr>
        <w:t> </w:t>
      </w:r>
      <w:r>
        <w:rPr/>
        <w:t>για την ασφάλεια των μαθητών/μαθητριών</w:t>
      </w:r>
      <w:r>
        <w:rPr>
          <w:spacing w:val="60"/>
        </w:rPr>
        <w:t> </w:t>
      </w:r>
      <w:r>
        <w:rPr/>
        <w:t>που ολοκληρώνουν το πρόγραμμά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αλλά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αυτών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παρακολουθούν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Ολοήμερο</w:t>
      </w:r>
      <w:r>
        <w:rPr>
          <w:spacing w:val="1"/>
        </w:rPr>
        <w:t> </w:t>
      </w:r>
      <w:r>
        <w:rPr/>
        <w:t>Πρόγραμμα.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περιπτώσεις</w:t>
      </w:r>
      <w:r>
        <w:rPr>
          <w:spacing w:val="1"/>
        </w:rPr>
        <w:t> </w:t>
      </w:r>
      <w:r>
        <w:rPr/>
        <w:t>δυσμενών καιρικών συνθηκών το σχολείο προβλέπει χώρους αναμονής και τροποποίηση της</w:t>
      </w:r>
      <w:r>
        <w:rPr>
          <w:spacing w:val="-57"/>
        </w:rPr>
        <w:t> </w:t>
      </w:r>
      <w:r>
        <w:rPr/>
        <w:t>διαδικασίας ώστε να μειωθεί στο ελάχιστο η έκθεση γονέων και μαθητών στις καιρικές</w:t>
      </w:r>
      <w:r>
        <w:rPr>
          <w:spacing w:val="1"/>
        </w:rPr>
        <w:t> </w:t>
      </w:r>
      <w:r>
        <w:rPr/>
        <w:t>συνθήκες</w:t>
      </w:r>
      <w:r>
        <w:rPr>
          <w:spacing w:val="1"/>
        </w:rPr>
        <w:t> </w:t>
      </w:r>
      <w:r>
        <w:rPr/>
        <w:t>δίχως</w:t>
      </w:r>
      <w:r>
        <w:rPr>
          <w:spacing w:val="-1"/>
        </w:rPr>
        <w:t> </w:t>
      </w:r>
      <w:r>
        <w:rPr/>
        <w:t>να τεθεί</w:t>
      </w:r>
      <w:r>
        <w:rPr>
          <w:spacing w:val="2"/>
        </w:rPr>
        <w:t> </w:t>
      </w:r>
      <w:r>
        <w:rPr/>
        <w:t>σε</w:t>
      </w:r>
      <w:r>
        <w:rPr>
          <w:spacing w:val="-1"/>
        </w:rPr>
        <w:t> </w:t>
      </w:r>
      <w:r>
        <w:rPr/>
        <w:t>κίνδυνο η ασφάλεια των</w:t>
      </w:r>
      <w:r>
        <w:rPr>
          <w:spacing w:val="1"/>
        </w:rPr>
        <w:t> </w:t>
      </w:r>
      <w:r>
        <w:rPr/>
        <w:t>μαθητών.</w:t>
      </w:r>
    </w:p>
    <w:p>
      <w:pPr>
        <w:pStyle w:val="BodyText"/>
        <w:spacing w:line="276" w:lineRule="auto"/>
        <w:ind w:right="179" w:firstLine="720"/>
      </w:pPr>
      <w:r>
        <w:rPr/>
        <w:t>Τέλος, εάν κάποιος γονέας/κηδεμόνας χρειαστεί, για ειδικό λόγο να πάρει το παιδί</w:t>
      </w:r>
      <w:r>
        <w:rPr>
          <w:spacing w:val="1"/>
        </w:rPr>
        <w:t> </w:t>
      </w:r>
      <w:r>
        <w:rPr/>
        <w:t>του πριν τη λήξη των μαθημάτων, χρειάζεται να ενημερώσει εγκαίρως τη Διεύθυνση του</w:t>
      </w:r>
      <w:r>
        <w:rPr>
          <w:spacing w:val="1"/>
        </w:rPr>
        <w:t> </w:t>
      </w:r>
      <w:r>
        <w:rPr/>
        <w:t>Σχολείου.</w:t>
      </w:r>
    </w:p>
    <w:p>
      <w:pPr>
        <w:pStyle w:val="Heading1"/>
        <w:numPr>
          <w:ilvl w:val="0"/>
          <w:numId w:val="2"/>
        </w:numPr>
        <w:tabs>
          <w:tab w:pos="1982" w:val="left" w:leader="none"/>
        </w:tabs>
        <w:spacing w:line="240" w:lineRule="auto" w:before="200" w:after="0"/>
        <w:ind w:left="1981" w:right="0" w:hanging="400"/>
        <w:jc w:val="both"/>
      </w:pPr>
      <w:r>
        <w:rPr/>
        <w:t>Ωρολόγιο</w:t>
      </w:r>
      <w:r>
        <w:rPr>
          <w:spacing w:val="-3"/>
        </w:rPr>
        <w:t> </w:t>
      </w:r>
      <w:r>
        <w:rPr/>
        <w:t>Πρόγραμμα</w:t>
      </w:r>
      <w:r>
        <w:rPr>
          <w:spacing w:val="-2"/>
        </w:rPr>
        <w:t> </w:t>
      </w:r>
      <w:r>
        <w:rPr/>
        <w:t>του</w:t>
      </w:r>
      <w:r>
        <w:rPr>
          <w:spacing w:val="-4"/>
        </w:rPr>
        <w:t> </w:t>
      </w:r>
      <w:r>
        <w:rPr/>
        <w:t>Σχολείου</w:t>
      </w:r>
    </w:p>
    <w:p>
      <w:pPr>
        <w:pStyle w:val="BodyText"/>
        <w:ind w:right="174" w:firstLine="720"/>
      </w:pPr>
      <w:r>
        <w:rPr/>
        <w:t>Το Σχολείο μας εφαρμόζει το Ωρολόγιο Πρόγραμμα, όπως αυτό ορίζεται από τις</w:t>
      </w:r>
      <w:r>
        <w:rPr>
          <w:spacing w:val="1"/>
        </w:rPr>
        <w:t> </w:t>
      </w:r>
      <w:r>
        <w:rPr/>
        <w:t>εγκυκλίους του ΥΠΑΙΘ και εξειδικεύεται από τον Σύλλογο Διδασκόντων με ευθύνη της</w:t>
      </w:r>
      <w:r>
        <w:rPr>
          <w:spacing w:val="1"/>
        </w:rPr>
        <w:t> </w:t>
      </w:r>
      <w:r>
        <w:rPr/>
        <w:t>Διευθύντριας.</w:t>
      </w:r>
    </w:p>
    <w:p>
      <w:pPr>
        <w:pStyle w:val="BodyText"/>
        <w:spacing w:line="276" w:lineRule="auto"/>
        <w:ind w:right="179" w:firstLine="720"/>
      </w:pPr>
      <w:r>
        <w:rPr/>
        <w:t>Οι</w:t>
      </w:r>
      <w:r>
        <w:rPr>
          <w:spacing w:val="1"/>
        </w:rPr>
        <w:t> </w:t>
      </w:r>
      <w:r>
        <w:rPr/>
        <w:t>γονείς/κηδεμόνες</w:t>
      </w:r>
      <w:r>
        <w:rPr>
          <w:spacing w:val="1"/>
        </w:rPr>
        <w:t> </w:t>
      </w:r>
      <w:r>
        <w:rPr/>
        <w:t>ενημερώνονται</w:t>
      </w:r>
      <w:r>
        <w:rPr>
          <w:spacing w:val="1"/>
        </w:rPr>
        <w:t> </w:t>
      </w:r>
      <w:r>
        <w:rPr/>
        <w:t>έγκαιρα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προγραμματισμένες</w:t>
      </w:r>
      <w:r>
        <w:rPr>
          <w:spacing w:val="1"/>
        </w:rPr>
        <w:t> </w:t>
      </w:r>
      <w:r>
        <w:rPr/>
        <w:t>ή</w:t>
      </w:r>
      <w:r>
        <w:rPr>
          <w:spacing w:val="1"/>
        </w:rPr>
        <w:t> </w:t>
      </w:r>
      <w:r>
        <w:rPr/>
        <w:t>έκτακτες</w:t>
      </w:r>
      <w:r>
        <w:rPr>
          <w:spacing w:val="1"/>
        </w:rPr>
        <w:t> </w:t>
      </w:r>
      <w:r>
        <w:rPr/>
        <w:t>(γνωστές όμως εκ των προτέρων) αλλαγές που προκύπτουν στο Ωρολόγιο Πρόγραμμα, κατά</w:t>
      </w:r>
      <w:r>
        <w:rPr>
          <w:spacing w:val="-57"/>
        </w:rPr>
        <w:t> </w:t>
      </w:r>
      <w:r>
        <w:rPr/>
        <w:t>τη</w:t>
      </w:r>
      <w:r>
        <w:rPr>
          <w:spacing w:val="1"/>
        </w:rPr>
        <w:t> </w:t>
      </w:r>
      <w:r>
        <w:rPr/>
        <w:t>διάρκεια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σχολικού</w:t>
      </w:r>
      <w:r>
        <w:rPr>
          <w:spacing w:val="1"/>
        </w:rPr>
        <w:t> </w:t>
      </w:r>
      <w:r>
        <w:rPr/>
        <w:t>έτους,</w:t>
      </w:r>
      <w:r>
        <w:rPr>
          <w:spacing w:val="1"/>
        </w:rPr>
        <w:t> </w:t>
      </w:r>
      <w:r>
        <w:rPr/>
        <w:t>όπως</w:t>
      </w:r>
      <w:r>
        <w:rPr>
          <w:spacing w:val="1"/>
        </w:rPr>
        <w:t> </w:t>
      </w:r>
      <w:r>
        <w:rPr/>
        <w:t>επίσης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αλλαγές</w:t>
      </w:r>
      <w:r>
        <w:rPr>
          <w:spacing w:val="1"/>
        </w:rPr>
        <w:t> </w:t>
      </w:r>
      <w:r>
        <w:rPr/>
        <w:t>που σχετίζονται</w:t>
      </w:r>
      <w:r>
        <w:rPr>
          <w:spacing w:val="1"/>
        </w:rPr>
        <w:t> </w:t>
      </w:r>
      <w:r>
        <w:rPr/>
        <w:t>με</w:t>
      </w:r>
      <w:r>
        <w:rPr>
          <w:spacing w:val="1"/>
        </w:rPr>
        <w:t> </w:t>
      </w:r>
      <w:r>
        <w:rPr/>
        <w:t>αλλαγή</w:t>
      </w:r>
      <w:r>
        <w:rPr>
          <w:spacing w:val="1"/>
        </w:rPr>
        <w:t> </w:t>
      </w:r>
      <w:r>
        <w:rPr/>
        <w:t>διδασκόντων ως προς τα</w:t>
      </w:r>
      <w:r>
        <w:rPr>
          <w:spacing w:val="-1"/>
        </w:rPr>
        <w:t> </w:t>
      </w:r>
      <w:r>
        <w:rPr/>
        <w:t>γνωστικά</w:t>
      </w:r>
      <w:r>
        <w:rPr>
          <w:spacing w:val="1"/>
        </w:rPr>
        <w:t> </w:t>
      </w:r>
      <w:r>
        <w:rPr/>
        <w:t>αντικείμενα.</w:t>
      </w:r>
    </w:p>
    <w:p>
      <w:pPr>
        <w:pStyle w:val="Heading1"/>
        <w:numPr>
          <w:ilvl w:val="0"/>
          <w:numId w:val="3"/>
        </w:numPr>
        <w:tabs>
          <w:tab w:pos="2302" w:val="left" w:leader="none"/>
        </w:tabs>
        <w:spacing w:line="480" w:lineRule="auto" w:before="199" w:after="0"/>
        <w:ind w:left="1582" w:right="5466" w:firstLine="360"/>
        <w:jc w:val="both"/>
      </w:pPr>
      <w:r>
        <w:rPr/>
        <w:t>Σχολική και Κοινωνική Ζωή</w:t>
      </w:r>
      <w:r>
        <w:rPr>
          <w:spacing w:val="-57"/>
        </w:rPr>
        <w:t> </w:t>
      </w:r>
      <w:r>
        <w:rPr/>
        <w:t>Ι.</w:t>
      </w:r>
      <w:r>
        <w:rPr>
          <w:spacing w:val="-1"/>
        </w:rPr>
        <w:t> </w:t>
      </w:r>
      <w:r>
        <w:rPr/>
        <w:t>Φοίτηση</w:t>
      </w:r>
    </w:p>
    <w:p>
      <w:pPr>
        <w:pStyle w:val="BodyText"/>
        <w:ind w:right="175" w:firstLine="720"/>
      </w:pPr>
      <w:r>
        <w:rPr/>
        <w:t>Η φοίτηση των μαθητών/μαθητριών στα Δημοτικά Σχολεία είναι υποχρεωτική και</w:t>
      </w:r>
      <w:r>
        <w:rPr>
          <w:spacing w:val="1"/>
        </w:rPr>
        <w:t> </w:t>
      </w:r>
      <w:r>
        <w:rPr/>
        <w:t>εποπτεύεται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τον/την</w:t>
      </w:r>
      <w:r>
        <w:rPr>
          <w:spacing w:val="1"/>
        </w:rPr>
        <w:t> </w:t>
      </w:r>
      <w:r>
        <w:rPr/>
        <w:t>εκπαιδευτικό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τάξης,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οποίος/η</w:t>
      </w:r>
      <w:r>
        <w:rPr>
          <w:spacing w:val="1"/>
        </w:rPr>
        <w:t> </w:t>
      </w:r>
      <w:r>
        <w:rPr/>
        <w:t>οποία</w:t>
      </w:r>
      <w:r>
        <w:rPr>
          <w:spacing w:val="1"/>
        </w:rPr>
        <w:t> </w:t>
      </w:r>
      <w:r>
        <w:rPr/>
        <w:t>καταγράφει</w:t>
      </w:r>
      <w:r>
        <w:rPr>
          <w:spacing w:val="1"/>
        </w:rPr>
        <w:t> </w:t>
      </w:r>
      <w:r>
        <w:rPr/>
        <w:t>τις</w:t>
      </w:r>
      <w:r>
        <w:rPr>
          <w:spacing w:val="1"/>
        </w:rPr>
        <w:t> </w:t>
      </w:r>
      <w:r>
        <w:rPr/>
        <w:t>καθημερινές</w:t>
      </w:r>
      <w:r>
        <w:rPr>
          <w:spacing w:val="1"/>
        </w:rPr>
        <w:t> </w:t>
      </w:r>
      <w:r>
        <w:rPr/>
        <w:t>απουσίες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τις καταχωρίζει</w:t>
      </w:r>
      <w:r>
        <w:rPr>
          <w:spacing w:val="1"/>
        </w:rPr>
        <w:t> </w:t>
      </w:r>
      <w:r>
        <w:rPr/>
        <w:t>στο πληροφοριακό</w:t>
      </w:r>
      <w:r>
        <w:rPr>
          <w:spacing w:val="1"/>
        </w:rPr>
        <w:t> </w:t>
      </w:r>
      <w:r>
        <w:rPr/>
        <w:t>σύστημα του</w:t>
      </w:r>
      <w:r>
        <w:rPr>
          <w:spacing w:val="1"/>
        </w:rPr>
        <w:t> </w:t>
      </w:r>
      <w:r>
        <w:rPr/>
        <w:t>ΥΠΑΙΘ.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ελλιπής φοίτηση και μάλιστα χωρίς σοβαρό λόγο, δυσχεραίνει τόσο το σχολικό έργο όσο και</w:t>
      </w:r>
      <w:r>
        <w:rPr>
          <w:spacing w:val="-57"/>
        </w:rPr>
        <w:t> </w:t>
      </w:r>
      <w:r>
        <w:rPr/>
        <w:t>την πρόοδο των</w:t>
      </w:r>
      <w:r>
        <w:rPr>
          <w:spacing w:val="-1"/>
        </w:rPr>
        <w:t> </w:t>
      </w:r>
      <w:r>
        <w:rPr/>
        <w:t>μαθητών/μαθητριών.</w:t>
      </w:r>
    </w:p>
    <w:p>
      <w:pPr>
        <w:pStyle w:val="BodyText"/>
        <w:ind w:right="183" w:firstLine="720"/>
      </w:pPr>
      <w:r>
        <w:rPr/>
        <w:t>Οι</w:t>
      </w:r>
      <w:r>
        <w:rPr>
          <w:spacing w:val="31"/>
        </w:rPr>
        <w:t> </w:t>
      </w:r>
      <w:r>
        <w:rPr/>
        <w:t>γονείς-κηδεμόνες</w:t>
      </w:r>
      <w:r>
        <w:rPr>
          <w:spacing w:val="33"/>
        </w:rPr>
        <w:t> </w:t>
      </w:r>
      <w:r>
        <w:rPr/>
        <w:t>των</w:t>
      </w:r>
      <w:r>
        <w:rPr>
          <w:spacing w:val="31"/>
        </w:rPr>
        <w:t> </w:t>
      </w:r>
      <w:r>
        <w:rPr/>
        <w:t>μαθητών</w:t>
      </w:r>
      <w:r>
        <w:rPr>
          <w:spacing w:val="33"/>
        </w:rPr>
        <w:t> </w:t>
      </w:r>
      <w:r>
        <w:rPr/>
        <w:t>του</w:t>
      </w:r>
      <w:r>
        <w:rPr>
          <w:spacing w:val="30"/>
        </w:rPr>
        <w:t> </w:t>
      </w:r>
      <w:r>
        <w:rPr/>
        <w:t>σχολείου</w:t>
      </w:r>
      <w:r>
        <w:rPr>
          <w:spacing w:val="33"/>
        </w:rPr>
        <w:t> </w:t>
      </w:r>
      <w:r>
        <w:rPr/>
        <w:t>μας</w:t>
      </w:r>
      <w:r>
        <w:rPr>
          <w:spacing w:val="32"/>
        </w:rPr>
        <w:t> </w:t>
      </w:r>
      <w:r>
        <w:rPr/>
        <w:t>έχουν</w:t>
      </w:r>
      <w:r>
        <w:rPr>
          <w:spacing w:val="33"/>
        </w:rPr>
        <w:t> </w:t>
      </w:r>
      <w:r>
        <w:rPr/>
        <w:t>ενημερωθεί</w:t>
      </w:r>
      <w:r>
        <w:rPr>
          <w:spacing w:val="32"/>
        </w:rPr>
        <w:t> </w:t>
      </w:r>
      <w:r>
        <w:rPr/>
        <w:t>ότι</w:t>
      </w:r>
      <w:r>
        <w:rPr>
          <w:spacing w:val="32"/>
        </w:rPr>
        <w:t> </w:t>
      </w:r>
      <w:r>
        <w:rPr/>
        <w:t>πρέπει</w:t>
      </w:r>
      <w:r>
        <w:rPr>
          <w:spacing w:val="-58"/>
        </w:rPr>
        <w:t> </w:t>
      </w:r>
      <w:r>
        <w:rPr/>
        <w:t>και οφείλουν να ενημερώσουν άμεσα το σχολείο σε περίπτωση απουσίας των παιδιών τους.</w:t>
      </w:r>
      <w:r>
        <w:rPr>
          <w:spacing w:val="1"/>
        </w:rPr>
        <w:t> </w:t>
      </w:r>
      <w:r>
        <w:rPr/>
        <w:t>Σε</w:t>
      </w:r>
      <w:r>
        <w:rPr>
          <w:spacing w:val="34"/>
        </w:rPr>
        <w:t> </w:t>
      </w:r>
      <w:r>
        <w:rPr/>
        <w:t>περίπτωση</w:t>
      </w:r>
      <w:r>
        <w:rPr>
          <w:spacing w:val="36"/>
        </w:rPr>
        <w:t> </w:t>
      </w:r>
      <w:r>
        <w:rPr/>
        <w:t>που</w:t>
      </w:r>
      <w:r>
        <w:rPr>
          <w:spacing w:val="33"/>
        </w:rPr>
        <w:t> </w:t>
      </w:r>
      <w:r>
        <w:rPr/>
        <w:t>κάποιος</w:t>
      </w:r>
      <w:r>
        <w:rPr>
          <w:spacing w:val="37"/>
        </w:rPr>
        <w:t> </w:t>
      </w:r>
      <w:r>
        <w:rPr/>
        <w:t>μαθητής-</w:t>
      </w:r>
      <w:r>
        <w:rPr>
          <w:spacing w:val="34"/>
        </w:rPr>
        <w:t> </w:t>
      </w:r>
      <w:r>
        <w:rPr/>
        <w:t>κάποια</w:t>
      </w:r>
      <w:r>
        <w:rPr>
          <w:spacing w:val="36"/>
        </w:rPr>
        <w:t> </w:t>
      </w:r>
      <w:r>
        <w:rPr/>
        <w:t>μαθήτρια</w:t>
      </w:r>
      <w:r>
        <w:rPr>
          <w:spacing w:val="36"/>
        </w:rPr>
        <w:t> </w:t>
      </w:r>
      <w:r>
        <w:rPr/>
        <w:t>απουσιάζει,</w:t>
      </w:r>
      <w:r>
        <w:rPr>
          <w:spacing w:val="36"/>
        </w:rPr>
        <w:t> </w:t>
      </w:r>
      <w:r>
        <w:rPr/>
        <w:t>χωρίς</w:t>
      </w:r>
      <w:r>
        <w:rPr>
          <w:spacing w:val="37"/>
        </w:rPr>
        <w:t> </w:t>
      </w:r>
      <w:r>
        <w:rPr/>
        <w:t>την</w:t>
      </w:r>
      <w:r>
        <w:rPr>
          <w:spacing w:val="33"/>
        </w:rPr>
        <w:t> </w:t>
      </w:r>
      <w:r>
        <w:rPr/>
        <w:t>ενημέρωση</w:t>
      </w:r>
      <w:r>
        <w:rPr>
          <w:spacing w:val="-58"/>
        </w:rPr>
        <w:t> </w:t>
      </w:r>
      <w:r>
        <w:rPr/>
        <w:t>από</w:t>
      </w:r>
      <w:r>
        <w:rPr>
          <w:spacing w:val="-3"/>
        </w:rPr>
        <w:t> </w:t>
      </w:r>
      <w:r>
        <w:rPr/>
        <w:t>τους</w:t>
      </w:r>
      <w:r>
        <w:rPr>
          <w:spacing w:val="-3"/>
        </w:rPr>
        <w:t> </w:t>
      </w:r>
      <w:r>
        <w:rPr/>
        <w:t>γονείς-</w:t>
      </w:r>
      <w:r>
        <w:rPr>
          <w:spacing w:val="-3"/>
        </w:rPr>
        <w:t> </w:t>
      </w:r>
      <w:r>
        <w:rPr/>
        <w:t>κηδεμόνες,</w:t>
      </w:r>
      <w:r>
        <w:rPr>
          <w:spacing w:val="-2"/>
        </w:rPr>
        <w:t> </w:t>
      </w:r>
      <w:r>
        <w:rPr/>
        <w:t>τότε</w:t>
      </w:r>
      <w:r>
        <w:rPr>
          <w:spacing w:val="-3"/>
        </w:rPr>
        <w:t> </w:t>
      </w:r>
      <w:r>
        <w:rPr/>
        <w:t>ο</w:t>
      </w:r>
      <w:r>
        <w:rPr>
          <w:spacing w:val="-3"/>
        </w:rPr>
        <w:t> </w:t>
      </w:r>
      <w:r>
        <w:rPr/>
        <w:t>εκπαιδευτικός</w:t>
      </w:r>
      <w:r>
        <w:rPr>
          <w:spacing w:val="-1"/>
        </w:rPr>
        <w:t> </w:t>
      </w:r>
      <w:r>
        <w:rPr/>
        <w:t>επικοινωνεί άμεσα</w:t>
      </w:r>
      <w:r>
        <w:rPr>
          <w:spacing w:val="-3"/>
        </w:rPr>
        <w:t> </w:t>
      </w:r>
      <w:r>
        <w:rPr/>
        <w:t>με</w:t>
      </w:r>
      <w:r>
        <w:rPr>
          <w:spacing w:val="-4"/>
        </w:rPr>
        <w:t> </w:t>
      </w:r>
      <w:r>
        <w:rPr/>
        <w:t>την</w:t>
      </w:r>
      <w:r>
        <w:rPr>
          <w:spacing w:val="-1"/>
        </w:rPr>
        <w:t> </w:t>
      </w:r>
      <w:r>
        <w:rPr/>
        <w:t>οικογένειά του.</w:t>
      </w:r>
    </w:p>
    <w:p>
      <w:pPr>
        <w:spacing w:after="0"/>
        <w:sectPr>
          <w:pgSz w:w="11910" w:h="16840"/>
          <w:pgMar w:top="1040" w:bottom="280" w:left="220" w:right="960"/>
        </w:sectPr>
      </w:pPr>
    </w:p>
    <w:p>
      <w:pPr>
        <w:pStyle w:val="BodyText"/>
        <w:spacing w:before="78"/>
        <w:ind w:right="178" w:firstLine="720"/>
      </w:pPr>
      <w:r>
        <w:rPr/>
        <w:t>Την ουσιαστική αλλά και την τυπική ευθύνη απέναντι στο σχολείο και την πολιτεία</w:t>
      </w:r>
      <w:r>
        <w:rPr>
          <w:spacing w:val="1"/>
        </w:rPr>
        <w:t> </w:t>
      </w:r>
      <w:r>
        <w:rPr/>
        <w:t>για</w:t>
      </w:r>
      <w:r>
        <w:rPr>
          <w:spacing w:val="-1"/>
        </w:rPr>
        <w:t> </w:t>
      </w:r>
      <w:r>
        <w:rPr/>
        <w:t>τη</w:t>
      </w:r>
      <w:r>
        <w:rPr>
          <w:spacing w:val="-1"/>
        </w:rPr>
        <w:t> </w:t>
      </w:r>
      <w:r>
        <w:rPr/>
        <w:t>φοίτηση</w:t>
      </w:r>
      <w:r>
        <w:rPr>
          <w:spacing w:val="-1"/>
        </w:rPr>
        <w:t> </w:t>
      </w:r>
      <w:r>
        <w:rPr/>
        <w:t>των μαθητών, φέρουν κατά</w:t>
      </w:r>
      <w:r>
        <w:rPr>
          <w:spacing w:val="-1"/>
        </w:rPr>
        <w:t> </w:t>
      </w:r>
      <w:r>
        <w:rPr/>
        <w:t>το νόμο</w:t>
      </w:r>
      <w:r>
        <w:rPr>
          <w:spacing w:val="-1"/>
        </w:rPr>
        <w:t> </w:t>
      </w:r>
      <w:r>
        <w:rPr/>
        <w:t>οι</w:t>
      </w:r>
      <w:r>
        <w:rPr>
          <w:spacing w:val="-1"/>
        </w:rPr>
        <w:t> </w:t>
      </w:r>
      <w:r>
        <w:rPr/>
        <w:t>γονείς-κηδεμόνες</w:t>
      </w:r>
      <w:r>
        <w:rPr>
          <w:spacing w:val="1"/>
        </w:rPr>
        <w:t> </w:t>
      </w:r>
      <w:r>
        <w:rPr/>
        <w:t>τους.</w:t>
      </w:r>
    </w:p>
    <w:p>
      <w:pPr>
        <w:pStyle w:val="BodyText"/>
        <w:spacing w:line="276" w:lineRule="auto"/>
        <w:ind w:right="178" w:firstLine="720"/>
      </w:pPr>
      <w:r>
        <w:rPr/>
        <w:t>Όσον αφορά στη συμμετοχή των παιδιών στο μάθημα της Φυσικής Αγωγής, καθώς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στις</w:t>
      </w:r>
      <w:r>
        <w:rPr>
          <w:spacing w:val="1"/>
        </w:rPr>
        <w:t> </w:t>
      </w:r>
      <w:r>
        <w:rPr/>
        <w:t>αθλητικές</w:t>
      </w:r>
      <w:r>
        <w:rPr>
          <w:spacing w:val="1"/>
        </w:rPr>
        <w:t> </w:t>
      </w:r>
      <w:r>
        <w:rPr/>
        <w:t>δραστηριότητες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σχολείου,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απαραίτητη</w:t>
      </w:r>
      <w:r>
        <w:rPr>
          <w:spacing w:val="1"/>
        </w:rPr>
        <w:t> </w:t>
      </w:r>
      <w:r>
        <w:rPr/>
        <w:t>η</w:t>
      </w:r>
      <w:r>
        <w:rPr>
          <w:spacing w:val="60"/>
        </w:rPr>
        <w:t> </w:t>
      </w:r>
      <w:r>
        <w:rPr/>
        <w:t>συμπλήρωση</w:t>
      </w:r>
      <w:r>
        <w:rPr>
          <w:spacing w:val="1"/>
        </w:rPr>
        <w:t> </w:t>
      </w:r>
      <w:r>
        <w:rPr/>
        <w:t>Ατομικού Δελτίου Υγείας για τους μαθητές των τάξεων Α', και Δ' σύμφωνα με σχετική</w:t>
      </w:r>
      <w:r>
        <w:rPr>
          <w:spacing w:val="1"/>
        </w:rPr>
        <w:t> </w:t>
      </w:r>
      <w:r>
        <w:rPr/>
        <w:t>εγκύκλιο.</w:t>
      </w:r>
    </w:p>
    <w:p>
      <w:pPr>
        <w:pStyle w:val="Heading1"/>
        <w:spacing w:before="198"/>
      </w:pPr>
      <w:r>
        <w:rPr/>
        <w:t>Σχολικοί</w:t>
      </w:r>
      <w:r>
        <w:rPr>
          <w:spacing w:val="-2"/>
        </w:rPr>
        <w:t> </w:t>
      </w:r>
      <w:r>
        <w:rPr/>
        <w:t>χώροι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276" w:lineRule="auto"/>
        <w:ind w:right="175" w:firstLine="720"/>
      </w:pPr>
      <w:r>
        <w:rPr/>
        <w:t>Κοινός</w:t>
      </w:r>
      <w:r>
        <w:rPr>
          <w:spacing w:val="1"/>
        </w:rPr>
        <w:t> </w:t>
      </w:r>
      <w:r>
        <w:rPr/>
        <w:t>στόχος</w:t>
      </w:r>
      <w:r>
        <w:rPr>
          <w:spacing w:val="1"/>
        </w:rPr>
        <w:t> </w:t>
      </w:r>
      <w:r>
        <w:rPr/>
        <w:t>όλων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σεβασμός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σχολικού</w:t>
      </w:r>
      <w:r>
        <w:rPr>
          <w:spacing w:val="1"/>
        </w:rPr>
        <w:t> </w:t>
      </w:r>
      <w:r>
        <w:rPr/>
        <w:t>χώρου.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σεβασμός</w:t>
      </w:r>
      <w:r>
        <w:rPr>
          <w:spacing w:val="1"/>
        </w:rPr>
        <w:t> </w:t>
      </w:r>
      <w:r>
        <w:rPr/>
        <w:t>στα</w:t>
      </w:r>
      <w:r>
        <w:rPr>
          <w:spacing w:val="1"/>
        </w:rPr>
        <w:t> </w:t>
      </w:r>
      <w:r>
        <w:rPr/>
        <w:t>περιουσιακά</w:t>
      </w:r>
      <w:r>
        <w:rPr>
          <w:spacing w:val="1"/>
        </w:rPr>
        <w:t> </w:t>
      </w:r>
      <w:r>
        <w:rPr/>
        <w:t>στοιχεία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Σχολείου,</w:t>
      </w:r>
      <w:r>
        <w:rPr>
          <w:spacing w:val="1"/>
        </w:rPr>
        <w:t> </w:t>
      </w:r>
      <w:r>
        <w:rPr/>
        <w:t>τις</w:t>
      </w:r>
      <w:r>
        <w:rPr>
          <w:spacing w:val="1"/>
        </w:rPr>
        <w:t> </w:t>
      </w:r>
      <w:r>
        <w:rPr/>
        <w:t>υποδομές,</w:t>
      </w:r>
      <w:r>
        <w:rPr>
          <w:spacing w:val="1"/>
        </w:rPr>
        <w:t> </w:t>
      </w:r>
      <w:r>
        <w:rPr/>
        <w:t>τον</w:t>
      </w:r>
      <w:r>
        <w:rPr>
          <w:spacing w:val="1"/>
        </w:rPr>
        <w:t> </w:t>
      </w:r>
      <w:r>
        <w:rPr/>
        <w:t>εξοπλισμό</w:t>
      </w:r>
      <w:r>
        <w:rPr>
          <w:spacing w:val="1"/>
        </w:rPr>
        <w:t> </w:t>
      </w:r>
      <w:r>
        <w:rPr/>
        <w:t>αλλά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φυσικό</w:t>
      </w:r>
      <w:r>
        <w:rPr>
          <w:spacing w:val="1"/>
        </w:rPr>
        <w:t> </w:t>
      </w:r>
      <w:r>
        <w:rPr/>
        <w:t>περιβάλλον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</w:t>
      </w:r>
      <w:r>
        <w:rPr>
          <w:spacing w:val="1"/>
        </w:rPr>
        <w:t> </w:t>
      </w:r>
      <w:r>
        <w:rPr/>
        <w:t>αποτελεί</w:t>
      </w:r>
      <w:r>
        <w:rPr>
          <w:spacing w:val="1"/>
        </w:rPr>
        <w:t> </w:t>
      </w:r>
      <w:r>
        <w:rPr/>
        <w:t>βασική</w:t>
      </w:r>
      <w:r>
        <w:rPr>
          <w:spacing w:val="1"/>
        </w:rPr>
        <w:t> </w:t>
      </w:r>
      <w:r>
        <w:rPr/>
        <w:t>υποχρέωση</w:t>
      </w:r>
      <w:r>
        <w:rPr>
          <w:spacing w:val="1"/>
        </w:rPr>
        <w:t> </w:t>
      </w:r>
      <w:r>
        <w:rPr/>
        <w:t>όλων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μελών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σχολικής</w:t>
      </w:r>
      <w:r>
        <w:rPr>
          <w:spacing w:val="1"/>
        </w:rPr>
        <w:t> </w:t>
      </w:r>
      <w:r>
        <w:rPr/>
        <w:t>κοινότητας. Με το ίδιο σκεπτικό υπάρχει φροντίδα για την τάξη και την καλαισθησία στις</w:t>
      </w:r>
      <w:r>
        <w:rPr>
          <w:spacing w:val="1"/>
        </w:rPr>
        <w:t> </w:t>
      </w:r>
      <w:r>
        <w:rPr/>
        <w:t>σχολικές</w:t>
      </w:r>
      <w:r>
        <w:rPr>
          <w:spacing w:val="1"/>
        </w:rPr>
        <w:t> </w:t>
      </w:r>
      <w:r>
        <w:rPr/>
        <w:t>αίθουσες,</w:t>
      </w:r>
      <w:r>
        <w:rPr>
          <w:spacing w:val="1"/>
        </w:rPr>
        <w:t> </w:t>
      </w:r>
      <w:r>
        <w:rPr/>
        <w:t>καθώς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ο</w:t>
      </w:r>
      <w:r>
        <w:rPr>
          <w:spacing w:val="1"/>
        </w:rPr>
        <w:t> </w:t>
      </w:r>
      <w:r>
        <w:rPr/>
        <w:t>ιδιαίτερος</w:t>
      </w:r>
      <w:r>
        <w:rPr>
          <w:spacing w:val="1"/>
        </w:rPr>
        <w:t> </w:t>
      </w:r>
      <w:r>
        <w:rPr/>
        <w:t>χώρος,</w:t>
      </w:r>
      <w:r>
        <w:rPr>
          <w:spacing w:val="1"/>
        </w:rPr>
        <w:t> </w:t>
      </w:r>
      <w:r>
        <w:rPr/>
        <w:t>όπου</w:t>
      </w:r>
      <w:r>
        <w:rPr>
          <w:spacing w:val="1"/>
        </w:rPr>
        <w:t> </w:t>
      </w:r>
      <w:r>
        <w:rPr/>
        <w:t>παραμένουν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εργάζονται</w:t>
      </w:r>
      <w:r>
        <w:rPr>
          <w:spacing w:val="1"/>
        </w:rPr>
        <w:t> </w:t>
      </w:r>
      <w:r>
        <w:rPr/>
        <w:t>μαθητές-μαθήτριες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εκπαιδευτικοί</w:t>
      </w:r>
      <w:r>
        <w:rPr>
          <w:spacing w:val="1"/>
        </w:rPr>
        <w:t> </w:t>
      </w:r>
      <w:r>
        <w:rPr/>
        <w:t>πολλές</w:t>
      </w:r>
      <w:r>
        <w:rPr>
          <w:spacing w:val="1"/>
        </w:rPr>
        <w:t> </w:t>
      </w:r>
      <w:r>
        <w:rPr/>
        <w:t>ώρες.</w:t>
      </w:r>
      <w:r>
        <w:rPr>
          <w:spacing w:val="1"/>
        </w:rPr>
        <w:t> </w:t>
      </w:r>
      <w:r>
        <w:rPr/>
        <w:t>Φροντίδα</w:t>
      </w:r>
      <w:r>
        <w:rPr>
          <w:spacing w:val="1"/>
        </w:rPr>
        <w:t> </w:t>
      </w:r>
      <w:r>
        <w:rPr/>
        <w:t>όλων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διατηρούνται</w:t>
      </w:r>
      <w:r>
        <w:rPr>
          <w:spacing w:val="60"/>
        </w:rPr>
        <w:t> </w:t>
      </w:r>
      <w:r>
        <w:rPr/>
        <w:t>οι</w:t>
      </w:r>
      <w:r>
        <w:rPr>
          <w:spacing w:val="1"/>
        </w:rPr>
        <w:t> </w:t>
      </w:r>
      <w:r>
        <w:rPr/>
        <w:t>χώροι καθαροί.</w:t>
      </w:r>
    </w:p>
    <w:p>
      <w:pPr>
        <w:pStyle w:val="Heading1"/>
        <w:spacing w:before="199"/>
      </w:pPr>
      <w:r>
        <w:rPr/>
        <w:t>Διάλειμμα</w:t>
      </w:r>
    </w:p>
    <w:p>
      <w:pPr>
        <w:pStyle w:val="BodyText"/>
        <w:spacing w:before="11"/>
        <w:ind w:left="0"/>
        <w:jc w:val="left"/>
        <w:rPr>
          <w:b/>
          <w:sz w:val="23"/>
        </w:rPr>
      </w:pPr>
    </w:p>
    <w:p>
      <w:pPr>
        <w:pStyle w:val="BodyText"/>
        <w:spacing w:line="276" w:lineRule="auto"/>
        <w:ind w:right="177" w:firstLine="720"/>
      </w:pPr>
      <w:r>
        <w:rPr/>
        <w:t>Κατά τη διάρκεια του διαλείμματος οι μαθητές/μαθήτριες βγαίνουν στο προαύλιο,</w:t>
      </w:r>
      <w:r>
        <w:rPr>
          <w:spacing w:val="1"/>
        </w:rPr>
        <w:t> </w:t>
      </w:r>
      <w:r>
        <w:rPr/>
        <w:t>όπως</w:t>
      </w:r>
      <w:r>
        <w:rPr>
          <w:spacing w:val="9"/>
        </w:rPr>
        <w:t> </w:t>
      </w:r>
      <w:r>
        <w:rPr/>
        <w:t>έχει</w:t>
      </w:r>
      <w:r>
        <w:rPr>
          <w:spacing w:val="12"/>
        </w:rPr>
        <w:t> </w:t>
      </w:r>
      <w:r>
        <w:rPr/>
        <w:t>καθοριστεί</w:t>
      </w:r>
      <w:r>
        <w:rPr>
          <w:spacing w:val="9"/>
        </w:rPr>
        <w:t> </w:t>
      </w:r>
      <w:r>
        <w:rPr/>
        <w:t>για</w:t>
      </w:r>
      <w:r>
        <w:rPr>
          <w:spacing w:val="8"/>
        </w:rPr>
        <w:t> </w:t>
      </w:r>
      <w:r>
        <w:rPr/>
        <w:t>κάθε</w:t>
      </w:r>
      <w:r>
        <w:rPr>
          <w:spacing w:val="11"/>
        </w:rPr>
        <w:t> </w:t>
      </w:r>
      <w:r>
        <w:rPr/>
        <w:t>τάξη,</w:t>
      </w:r>
      <w:r>
        <w:rPr>
          <w:spacing w:val="9"/>
        </w:rPr>
        <w:t> </w:t>
      </w:r>
      <w:r>
        <w:rPr/>
        <w:t>ώστε</w:t>
      </w:r>
      <w:r>
        <w:rPr>
          <w:spacing w:val="7"/>
        </w:rPr>
        <w:t> </w:t>
      </w:r>
      <w:r>
        <w:rPr/>
        <w:t>να</w:t>
      </w:r>
      <w:r>
        <w:rPr>
          <w:spacing w:val="8"/>
        </w:rPr>
        <w:t> </w:t>
      </w:r>
      <w:r>
        <w:rPr/>
        <w:t>αποφεύγεται</w:t>
      </w:r>
      <w:r>
        <w:rPr>
          <w:spacing w:val="11"/>
        </w:rPr>
        <w:t> </w:t>
      </w:r>
      <w:r>
        <w:rPr/>
        <w:t>ο</w:t>
      </w:r>
      <w:r>
        <w:rPr>
          <w:spacing w:val="9"/>
        </w:rPr>
        <w:t> </w:t>
      </w:r>
      <w:r>
        <w:rPr/>
        <w:t>συνωστισμός</w:t>
      </w:r>
      <w:r>
        <w:rPr>
          <w:spacing w:val="9"/>
        </w:rPr>
        <w:t> </w:t>
      </w:r>
      <w:r>
        <w:rPr/>
        <w:t>και</w:t>
      </w:r>
      <w:r>
        <w:rPr>
          <w:spacing w:val="8"/>
        </w:rPr>
        <w:t> </w:t>
      </w:r>
      <w:r>
        <w:rPr/>
        <w:t>να</w:t>
      </w:r>
      <w:r>
        <w:rPr>
          <w:spacing w:val="8"/>
        </w:rPr>
        <w:t> </w:t>
      </w:r>
      <w:r>
        <w:rPr/>
        <w:t>μειώνεται</w:t>
      </w:r>
      <w:r>
        <w:rPr>
          <w:spacing w:val="-57"/>
        </w:rPr>
        <w:t> </w:t>
      </w:r>
      <w:r>
        <w:rPr/>
        <w:t>η</w:t>
      </w:r>
      <w:r>
        <w:rPr>
          <w:spacing w:val="1"/>
        </w:rPr>
        <w:t> </w:t>
      </w:r>
      <w:r>
        <w:rPr/>
        <w:t>πιθανότητα</w:t>
      </w:r>
      <w:r>
        <w:rPr>
          <w:spacing w:val="1"/>
        </w:rPr>
        <w:t> </w:t>
      </w:r>
      <w:r>
        <w:rPr/>
        <w:t>ατυχημάτων.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περίπτωση</w:t>
      </w:r>
      <w:r>
        <w:rPr>
          <w:spacing w:val="1"/>
        </w:rPr>
        <w:t> </w:t>
      </w:r>
      <w:r>
        <w:rPr/>
        <w:t>κακοκαιρίας</w:t>
      </w:r>
      <w:r>
        <w:rPr>
          <w:spacing w:val="1"/>
        </w:rPr>
        <w:t> </w:t>
      </w:r>
      <w:r>
        <w:rPr/>
        <w:t>ορίζονται</w:t>
      </w:r>
      <w:r>
        <w:rPr>
          <w:spacing w:val="1"/>
        </w:rPr>
        <w:t> </w:t>
      </w:r>
      <w:r>
        <w:rPr/>
        <w:t>από</w:t>
      </w:r>
      <w:r>
        <w:rPr>
          <w:spacing w:val="61"/>
        </w:rPr>
        <w:t> </w:t>
      </w:r>
      <w:r>
        <w:rPr/>
        <w:t>τους/τις</w:t>
      </w:r>
      <w:r>
        <w:rPr>
          <w:spacing w:val="-57"/>
        </w:rPr>
        <w:t> </w:t>
      </w:r>
      <w:r>
        <w:rPr/>
        <w:t>εκπαιδευτικούς οι</w:t>
      </w:r>
      <w:r>
        <w:rPr>
          <w:spacing w:val="-2"/>
        </w:rPr>
        <w:t> </w:t>
      </w:r>
      <w:r>
        <w:rPr/>
        <w:t>προκαθορισμένοι</w:t>
      </w:r>
      <w:r>
        <w:rPr>
          <w:spacing w:val="1"/>
        </w:rPr>
        <w:t> </w:t>
      </w:r>
      <w:r>
        <w:rPr/>
        <w:t>χώροι παραμονής</w:t>
      </w:r>
      <w:r>
        <w:rPr>
          <w:spacing w:val="-2"/>
        </w:rPr>
        <w:t> </w:t>
      </w:r>
      <w:r>
        <w:rPr/>
        <w:t>των μαθητών</w:t>
      </w:r>
      <w:r>
        <w:rPr>
          <w:spacing w:val="-1"/>
        </w:rPr>
        <w:t> </w:t>
      </w:r>
      <w:r>
        <w:rPr/>
        <w:t>και</w:t>
      </w:r>
      <w:r>
        <w:rPr>
          <w:spacing w:val="-2"/>
        </w:rPr>
        <w:t> </w:t>
      </w:r>
      <w:r>
        <w:rPr/>
        <w:t>μαθητριών.</w:t>
      </w:r>
    </w:p>
    <w:p>
      <w:pPr>
        <w:pStyle w:val="BodyText"/>
        <w:spacing w:line="276" w:lineRule="auto" w:before="199"/>
        <w:ind w:right="174" w:firstLine="720"/>
      </w:pPr>
      <w:r>
        <w:rPr/>
        <w:t>Με την ολοκλήρωση κάθε διδακτικής ώρας, ο/η εκπαιδευτικός εξέρχεται τελευταίος/</w:t>
      </w:r>
      <w:r>
        <w:rPr>
          <w:spacing w:val="-57"/>
        </w:rPr>
        <w:t> </w:t>
      </w:r>
      <w:r>
        <w:rPr/>
        <w:t>τελευταία και συνοδεύει τα παιδιά στο προαύλιο. Δεν επιτρέπεται η παραμονή των μαθητών</w:t>
      </w:r>
      <w:r>
        <w:rPr>
          <w:spacing w:val="1"/>
        </w:rPr>
        <w:t> </w:t>
      </w:r>
      <w:r>
        <w:rPr/>
        <w:t>και     των     μαθητριών     στις     αίθουσες     ή     στους     διαδρόμους     του     σχολείου.</w:t>
      </w:r>
      <w:r>
        <w:rPr>
          <w:spacing w:val="1"/>
        </w:rPr>
        <w:t> </w:t>
      </w:r>
      <w:r>
        <w:rPr/>
        <w:t>Το διάλειμμα είναι χρόνος παιχνιδιού, ανάπτυξης κοινωνικών σχέσεων αλλά και χρόνος</w:t>
      </w:r>
      <w:r>
        <w:rPr>
          <w:spacing w:val="1"/>
        </w:rPr>
        <w:t> </w:t>
      </w:r>
      <w:r>
        <w:rPr/>
        <w:t>ικανοποίησης</w:t>
      </w:r>
      <w:r>
        <w:rPr>
          <w:spacing w:val="-1"/>
        </w:rPr>
        <w:t> </w:t>
      </w:r>
      <w:r>
        <w:rPr/>
        <w:t>βιολογικών αναγκών</w:t>
      </w:r>
      <w:r>
        <w:rPr>
          <w:spacing w:val="1"/>
        </w:rPr>
        <w:t> </w:t>
      </w:r>
      <w:r>
        <w:rPr/>
        <w:t>(φαγητό,</w:t>
      </w:r>
      <w:r>
        <w:rPr>
          <w:spacing w:val="-1"/>
        </w:rPr>
        <w:t> </w:t>
      </w:r>
      <w:r>
        <w:rPr/>
        <w:t>νερό,</w:t>
      </w:r>
      <w:r>
        <w:rPr>
          <w:spacing w:val="-2"/>
        </w:rPr>
        <w:t> </w:t>
      </w:r>
      <w:r>
        <w:rPr/>
        <w:t>πλύσιμο</w:t>
      </w:r>
      <w:r>
        <w:rPr>
          <w:spacing w:val="1"/>
        </w:rPr>
        <w:t> </w:t>
      </w:r>
      <w:r>
        <w:rPr/>
        <w:t>χεριών).</w:t>
      </w:r>
    </w:p>
    <w:p>
      <w:pPr>
        <w:pStyle w:val="BodyText"/>
        <w:spacing w:line="276" w:lineRule="auto" w:before="197"/>
        <w:ind w:right="173" w:firstLine="720"/>
      </w:pPr>
      <w:r>
        <w:rPr/>
        <w:t>Οι μαθητές και οι μαθήτριες αλληλοεπιδρούν, παίζουν αρμονικά και για οποιοδήποτε</w:t>
      </w:r>
      <w:r>
        <w:rPr>
          <w:spacing w:val="-57"/>
        </w:rPr>
        <w:t> </w:t>
      </w:r>
      <w:r>
        <w:rPr/>
        <w:t>πρόβλημα ή δυσκολία αντιμετωπίζουν απευθύνονται στους εφημερεύοντες εκπαιδευτικούς</w:t>
      </w:r>
      <w:r>
        <w:rPr>
          <w:spacing w:val="1"/>
        </w:rPr>
        <w:t> </w:t>
      </w:r>
      <w:r>
        <w:rPr/>
        <w:t>που</w:t>
      </w:r>
      <w:r>
        <w:rPr>
          <w:spacing w:val="-2"/>
        </w:rPr>
        <w:t> </w:t>
      </w:r>
      <w:r>
        <w:rPr/>
        <w:t>βρίσκονται</w:t>
      </w:r>
      <w:r>
        <w:rPr>
          <w:spacing w:val="1"/>
        </w:rPr>
        <w:t> </w:t>
      </w:r>
      <w:r>
        <w:rPr/>
        <w:t>στο προαύλιο.</w:t>
      </w:r>
    </w:p>
    <w:p>
      <w:pPr>
        <w:pStyle w:val="BodyText"/>
        <w:spacing w:line="276" w:lineRule="auto" w:before="200"/>
        <w:ind w:right="175" w:firstLine="720"/>
      </w:pPr>
      <w:r>
        <w:rPr/>
        <w:t>Κατά τη διάρκεια του διαλείμματος δεν επιτρέπεται κανένας ανήλικος ή ενήλικος να</w:t>
      </w:r>
      <w:r>
        <w:rPr>
          <w:spacing w:val="1"/>
        </w:rPr>
        <w:t> </w:t>
      </w:r>
      <w:r>
        <w:rPr/>
        <w:t>παρακολουθεί, να συνομιλεί ή να δίνει αντικείμενα σε μαθητές και μαθήτριες του σχολείου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κάγκελα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προαύλιου</w:t>
      </w:r>
      <w:r>
        <w:rPr>
          <w:spacing w:val="1"/>
        </w:rPr>
        <w:t> </w:t>
      </w:r>
      <w:r>
        <w:rPr/>
        <w:t>χώρου.</w:t>
      </w:r>
      <w:r>
        <w:rPr>
          <w:spacing w:val="1"/>
        </w:rPr>
        <w:t> </w:t>
      </w:r>
      <w:r>
        <w:rPr/>
        <w:t>Εάν</w:t>
      </w:r>
      <w:r>
        <w:rPr>
          <w:spacing w:val="1"/>
        </w:rPr>
        <w:t> </w:t>
      </w:r>
      <w:r>
        <w:rPr/>
        <w:t>επιθυμεί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δώσει</w:t>
      </w:r>
      <w:r>
        <w:rPr>
          <w:spacing w:val="1"/>
        </w:rPr>
        <w:t> </w:t>
      </w:r>
      <w:r>
        <w:rPr/>
        <w:t>φαγητό</w:t>
      </w:r>
      <w:r>
        <w:rPr>
          <w:spacing w:val="1"/>
        </w:rPr>
        <w:t> </w:t>
      </w:r>
      <w:r>
        <w:rPr/>
        <w:t>στο</w:t>
      </w:r>
      <w:r>
        <w:rPr>
          <w:spacing w:val="1"/>
        </w:rPr>
        <w:t> </w:t>
      </w:r>
      <w:r>
        <w:rPr/>
        <w:t>παιδί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παραδίδεται αυτό από τον γονέα/κηδεμόνα σε εφημερεύοντα εκπαιδευτικό του σχολείου.</w:t>
      </w:r>
      <w:r>
        <w:rPr>
          <w:spacing w:val="1"/>
        </w:rPr>
        <w:t> </w:t>
      </w:r>
      <w:r>
        <w:rPr/>
        <w:t>Μόλις</w:t>
      </w:r>
      <w:r>
        <w:rPr>
          <w:spacing w:val="1"/>
        </w:rPr>
        <w:t> </w:t>
      </w:r>
      <w:r>
        <w:rPr/>
        <w:t>χτυπήσει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κουδούνι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μάθημα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μαθητές/μαθήτριες</w:t>
      </w:r>
      <w:r>
        <w:rPr>
          <w:spacing w:val="1"/>
        </w:rPr>
        <w:t> </w:t>
      </w:r>
      <w:r>
        <w:rPr/>
        <w:t>προσέρχονται</w:t>
      </w:r>
      <w:r>
        <w:rPr>
          <w:spacing w:val="1"/>
        </w:rPr>
        <w:t> </w:t>
      </w:r>
      <w:r>
        <w:rPr/>
        <w:t>στους</w:t>
      </w:r>
      <w:r>
        <w:rPr>
          <w:spacing w:val="1"/>
        </w:rPr>
        <w:t> </w:t>
      </w:r>
      <w:r>
        <w:rPr/>
        <w:t>προκαθορισμένους</w:t>
      </w:r>
      <w:r>
        <w:rPr>
          <w:spacing w:val="1"/>
        </w:rPr>
        <w:t> </w:t>
      </w:r>
      <w:r>
        <w:rPr/>
        <w:t>χώρους</w:t>
      </w:r>
      <w:r>
        <w:rPr>
          <w:spacing w:val="1"/>
        </w:rPr>
        <w:t> </w:t>
      </w:r>
      <w:r>
        <w:rPr/>
        <w:t>συγκέντρωσης</w:t>
      </w:r>
      <w:r>
        <w:rPr>
          <w:spacing w:val="1"/>
        </w:rPr>
        <w:t> </w:t>
      </w:r>
      <w:r>
        <w:rPr/>
        <w:t>για κάθε</w:t>
      </w:r>
      <w:r>
        <w:rPr>
          <w:spacing w:val="1"/>
        </w:rPr>
        <w:t> </w:t>
      </w:r>
      <w:r>
        <w:rPr/>
        <w:t>τάξη, όπου τους</w:t>
      </w:r>
      <w:r>
        <w:rPr>
          <w:spacing w:val="1"/>
        </w:rPr>
        <w:t> </w:t>
      </w:r>
      <w:r>
        <w:rPr/>
        <w:t>παραλαμβάνουν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εκπαιδευτικοί</w:t>
      </w:r>
      <w:r>
        <w:rPr>
          <w:spacing w:val="1"/>
        </w:rPr>
        <w:t> </w:t>
      </w:r>
      <w:r>
        <w:rPr/>
        <w:t>με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οποίους</w:t>
      </w:r>
      <w:r>
        <w:rPr>
          <w:spacing w:val="1"/>
        </w:rPr>
        <w:t> </w:t>
      </w:r>
      <w:r>
        <w:rPr/>
        <w:t>έχουν</w:t>
      </w:r>
      <w:r>
        <w:rPr>
          <w:spacing w:val="1"/>
        </w:rPr>
        <w:t> </w:t>
      </w:r>
      <w:r>
        <w:rPr/>
        <w:t>μάθημα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συνοδεύουν</w:t>
      </w:r>
      <w:r>
        <w:rPr>
          <w:spacing w:val="1"/>
        </w:rPr>
        <w:t> </w:t>
      </w:r>
      <w:r>
        <w:rPr/>
        <w:t>στην</w:t>
      </w:r>
      <w:r>
        <w:rPr>
          <w:spacing w:val="1"/>
        </w:rPr>
        <w:t> </w:t>
      </w:r>
      <w:r>
        <w:rPr/>
        <w:t>αίθουσα</w:t>
      </w:r>
      <w:r>
        <w:rPr>
          <w:spacing w:val="1"/>
        </w:rPr>
        <w:t> </w:t>
      </w:r>
      <w:r>
        <w:rPr/>
        <w:t>διδασκαλίας</w:t>
      </w:r>
      <w:r>
        <w:rPr>
          <w:spacing w:val="-2"/>
        </w:rPr>
        <w:t> </w:t>
      </w:r>
      <w:r>
        <w:rPr/>
        <w:t>ή</w:t>
      </w:r>
      <w:r>
        <w:rPr>
          <w:spacing w:val="-1"/>
        </w:rPr>
        <w:t> </w:t>
      </w:r>
      <w:r>
        <w:rPr/>
        <w:t>στο</w:t>
      </w:r>
      <w:r>
        <w:rPr>
          <w:spacing w:val="-1"/>
        </w:rPr>
        <w:t> </w:t>
      </w:r>
      <w:r>
        <w:rPr/>
        <w:t>προαύλιο</w:t>
      </w:r>
      <w:r>
        <w:rPr>
          <w:spacing w:val="-2"/>
        </w:rPr>
        <w:t> </w:t>
      </w:r>
      <w:r>
        <w:rPr/>
        <w:t>σε</w:t>
      </w:r>
      <w:r>
        <w:rPr>
          <w:spacing w:val="-2"/>
        </w:rPr>
        <w:t> </w:t>
      </w:r>
      <w:r>
        <w:rPr/>
        <w:t>περίπτωση</w:t>
      </w:r>
      <w:r>
        <w:rPr>
          <w:spacing w:val="-2"/>
        </w:rPr>
        <w:t> </w:t>
      </w:r>
      <w:r>
        <w:rPr/>
        <w:t>που</w:t>
      </w:r>
      <w:r>
        <w:rPr>
          <w:spacing w:val="-1"/>
        </w:rPr>
        <w:t> </w:t>
      </w:r>
      <w:r>
        <w:rPr/>
        <w:t>έχουν</w:t>
      </w:r>
      <w:r>
        <w:rPr>
          <w:spacing w:val="-1"/>
        </w:rPr>
        <w:t> </w:t>
      </w:r>
      <w:r>
        <w:rPr/>
        <w:t>το</w:t>
      </w:r>
      <w:r>
        <w:rPr>
          <w:spacing w:val="-1"/>
        </w:rPr>
        <w:t> </w:t>
      </w:r>
      <w:r>
        <w:rPr/>
        <w:t>μάθημα</w:t>
      </w:r>
      <w:r>
        <w:rPr>
          <w:spacing w:val="-1"/>
        </w:rPr>
        <w:t> </w:t>
      </w:r>
      <w:r>
        <w:rPr/>
        <w:t>της</w:t>
      </w:r>
      <w:r>
        <w:rPr>
          <w:spacing w:val="-2"/>
        </w:rPr>
        <w:t> </w:t>
      </w:r>
      <w:r>
        <w:rPr/>
        <w:t>Φυσικής</w:t>
      </w:r>
      <w:r>
        <w:rPr>
          <w:spacing w:val="-1"/>
        </w:rPr>
        <w:t> </w:t>
      </w:r>
      <w:r>
        <w:rPr/>
        <w:t>Αγωγής.</w:t>
      </w:r>
    </w:p>
    <w:p>
      <w:pPr>
        <w:spacing w:after="0" w:line="276" w:lineRule="auto"/>
        <w:sectPr>
          <w:pgSz w:w="11910" w:h="16840"/>
          <w:pgMar w:top="1040" w:bottom="280" w:left="220" w:right="960"/>
        </w:sectPr>
      </w:pPr>
    </w:p>
    <w:p>
      <w:pPr>
        <w:pStyle w:val="Heading1"/>
        <w:spacing w:before="78"/>
      </w:pPr>
      <w:r>
        <w:rPr/>
        <w:t>Σχολική</w:t>
      </w:r>
      <w:r>
        <w:rPr>
          <w:spacing w:val="-3"/>
        </w:rPr>
        <w:t> </w:t>
      </w:r>
      <w:r>
        <w:rPr/>
        <w:t>εργασία</w:t>
      </w:r>
    </w:p>
    <w:p>
      <w:pPr>
        <w:pStyle w:val="BodyText"/>
        <w:spacing w:before="11"/>
        <w:ind w:left="0"/>
        <w:jc w:val="left"/>
        <w:rPr>
          <w:b/>
          <w:sz w:val="23"/>
        </w:rPr>
      </w:pPr>
    </w:p>
    <w:p>
      <w:pPr>
        <w:pStyle w:val="BodyText"/>
        <w:ind w:right="176" w:firstLine="720"/>
      </w:pPr>
      <w:r>
        <w:rPr/>
        <w:t>Οι</w:t>
      </w:r>
      <w:r>
        <w:rPr>
          <w:spacing w:val="1"/>
        </w:rPr>
        <w:t> </w:t>
      </w:r>
      <w:r>
        <w:rPr/>
        <w:t>μαθητές</w:t>
      </w:r>
      <w:r>
        <w:rPr>
          <w:spacing w:val="1"/>
        </w:rPr>
        <w:t> </w:t>
      </w:r>
      <w:r>
        <w:rPr/>
        <w:t>θα</w:t>
      </w:r>
      <w:r>
        <w:rPr>
          <w:spacing w:val="1"/>
        </w:rPr>
        <w:t> </w:t>
      </w:r>
      <w:r>
        <w:rPr/>
        <w:t>πρέπει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έρχονται</w:t>
      </w:r>
      <w:r>
        <w:rPr>
          <w:spacing w:val="1"/>
        </w:rPr>
        <w:t> </w:t>
      </w:r>
      <w:r>
        <w:rPr/>
        <w:t>καλά</w:t>
      </w:r>
      <w:r>
        <w:rPr>
          <w:spacing w:val="1"/>
        </w:rPr>
        <w:t> </w:t>
      </w:r>
      <w:r>
        <w:rPr/>
        <w:t>προετοιμασμένοι,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μην</w:t>
      </w:r>
      <w:r>
        <w:rPr>
          <w:spacing w:val="1"/>
        </w:rPr>
        <w:t> </w:t>
      </w:r>
      <w:r>
        <w:rPr/>
        <w:t>ξεχνούν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απαραίτητα για το καθημερινό τους πρόγραμμα και να κρατούν τα βιβλία και τα τετράδιά</w:t>
      </w:r>
      <w:r>
        <w:rPr>
          <w:spacing w:val="1"/>
        </w:rPr>
        <w:t> </w:t>
      </w:r>
      <w:r>
        <w:rPr/>
        <w:t>τους</w:t>
      </w:r>
      <w:r>
        <w:rPr>
          <w:spacing w:val="-1"/>
        </w:rPr>
        <w:t> </w:t>
      </w:r>
      <w:r>
        <w:rPr/>
        <w:t>καθαρά. Καθαρή</w:t>
      </w:r>
      <w:r>
        <w:rPr>
          <w:spacing w:val="-1"/>
        </w:rPr>
        <w:t> </w:t>
      </w:r>
      <w:r>
        <w:rPr/>
        <w:t>και περιποιημένη πρέπει να</w:t>
      </w:r>
      <w:r>
        <w:rPr>
          <w:spacing w:val="-1"/>
        </w:rPr>
        <w:t> </w:t>
      </w:r>
      <w:r>
        <w:rPr/>
        <w:t>είναι και</w:t>
      </w:r>
      <w:r>
        <w:rPr>
          <w:spacing w:val="-1"/>
        </w:rPr>
        <w:t> </w:t>
      </w:r>
      <w:r>
        <w:rPr/>
        <w:t>η</w:t>
      </w:r>
      <w:r>
        <w:rPr>
          <w:spacing w:val="-1"/>
        </w:rPr>
        <w:t> </w:t>
      </w:r>
      <w:r>
        <w:rPr/>
        <w:t>εμφάνισή</w:t>
      </w:r>
      <w:r>
        <w:rPr>
          <w:spacing w:val="1"/>
        </w:rPr>
        <w:t> </w:t>
      </w:r>
      <w:r>
        <w:rPr/>
        <w:t>τους.</w:t>
      </w:r>
    </w:p>
    <w:p>
      <w:pPr>
        <w:pStyle w:val="BodyText"/>
        <w:ind w:right="181" w:firstLine="720"/>
      </w:pPr>
      <w:r>
        <w:rPr/>
        <w:t>Κατά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διάρκεια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μαθήματος</w:t>
      </w:r>
      <w:r>
        <w:rPr>
          <w:spacing w:val="1"/>
        </w:rPr>
        <w:t> </w:t>
      </w:r>
      <w:r>
        <w:rPr/>
        <w:t>η</w:t>
      </w:r>
      <w:r>
        <w:rPr>
          <w:spacing w:val="1"/>
        </w:rPr>
        <w:t> </w:t>
      </w:r>
      <w:r>
        <w:rPr/>
        <w:t>συμπεριφορά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προς</w:t>
      </w:r>
      <w:r>
        <w:rPr>
          <w:spacing w:val="1"/>
        </w:rPr>
        <w:t> </w:t>
      </w:r>
      <w:r>
        <w:rPr/>
        <w:t>δασκάλους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συμμαθητές θα πρέπει να είναι κόσμια και ευγενική.</w:t>
      </w:r>
      <w:r>
        <w:rPr>
          <w:spacing w:val="1"/>
        </w:rPr>
        <w:t> </w:t>
      </w:r>
      <w:r>
        <w:rPr/>
        <w:t>Να μην υποτιμούν, ειρωνεύονται ή</w:t>
      </w:r>
      <w:r>
        <w:rPr>
          <w:spacing w:val="1"/>
        </w:rPr>
        <w:t> </w:t>
      </w:r>
      <w:r>
        <w:rPr/>
        <w:t>σχολιάζουν αρνητικά την εμφάνιση ή τις επιδόσεις των άλλων. Σε καμιά περίπτωση να μην</w:t>
      </w:r>
      <w:r>
        <w:rPr>
          <w:spacing w:val="1"/>
        </w:rPr>
        <w:t> </w:t>
      </w:r>
      <w:r>
        <w:rPr/>
        <w:t>εκφράζονται με προσβλητικό</w:t>
      </w:r>
      <w:r>
        <w:rPr>
          <w:spacing w:val="1"/>
        </w:rPr>
        <w:t> </w:t>
      </w:r>
      <w:r>
        <w:rPr/>
        <w:t>ή</w:t>
      </w:r>
      <w:r>
        <w:rPr>
          <w:spacing w:val="-1"/>
        </w:rPr>
        <w:t> </w:t>
      </w:r>
      <w:r>
        <w:rPr/>
        <w:t>υβριστικό</w:t>
      </w:r>
      <w:r>
        <w:rPr>
          <w:spacing w:val="1"/>
        </w:rPr>
        <w:t> </w:t>
      </w:r>
      <w:r>
        <w:rPr/>
        <w:t>τρόπο.</w:t>
      </w:r>
    </w:p>
    <w:p>
      <w:pPr>
        <w:pStyle w:val="BodyText"/>
        <w:ind w:right="182" w:firstLine="720"/>
      </w:pPr>
      <w:r>
        <w:rPr/>
        <w:t>Δεν επιτρέπεται να σηκώνονται από τις θέσεις τους ή να φεύγουν από την τάξη χωρίς</w:t>
      </w:r>
      <w:r>
        <w:rPr>
          <w:spacing w:val="-57"/>
        </w:rPr>
        <w:t> </w:t>
      </w:r>
      <w:r>
        <w:rPr/>
        <w:t>άδεια</w:t>
      </w:r>
      <w:r>
        <w:rPr>
          <w:spacing w:val="-1"/>
        </w:rPr>
        <w:t> </w:t>
      </w:r>
      <w:r>
        <w:rPr/>
        <w:t>κατά</w:t>
      </w:r>
      <w:r>
        <w:rPr>
          <w:spacing w:val="1"/>
        </w:rPr>
        <w:t> </w:t>
      </w:r>
      <w:r>
        <w:rPr/>
        <w:t>την</w:t>
      </w:r>
      <w:r>
        <w:rPr>
          <w:spacing w:val="-1"/>
        </w:rPr>
        <w:t> </w:t>
      </w:r>
      <w:r>
        <w:rPr/>
        <w:t>ώρα του</w:t>
      </w:r>
      <w:r>
        <w:rPr>
          <w:spacing w:val="-1"/>
        </w:rPr>
        <w:t> </w:t>
      </w:r>
      <w:r>
        <w:rPr/>
        <w:t>μαθήματος.</w:t>
      </w:r>
    </w:p>
    <w:p>
      <w:pPr>
        <w:pStyle w:val="BodyText"/>
        <w:ind w:right="183" w:firstLine="720"/>
      </w:pPr>
      <w:r>
        <w:rPr/>
        <w:t>Πρέπει να δείχνουν σεβασμό και προσήλωση στο μάθημα και να μην ενοχλούν ή</w:t>
      </w:r>
      <w:r>
        <w:rPr>
          <w:spacing w:val="1"/>
        </w:rPr>
        <w:t> </w:t>
      </w:r>
      <w:r>
        <w:rPr/>
        <w:t>παρεμποδίζουν την</w:t>
      </w:r>
      <w:r>
        <w:rPr>
          <w:spacing w:val="-1"/>
        </w:rPr>
        <w:t> </w:t>
      </w:r>
      <w:r>
        <w:rPr/>
        <w:t>ομαλή</w:t>
      </w:r>
      <w:r>
        <w:rPr>
          <w:spacing w:val="-1"/>
        </w:rPr>
        <w:t> </w:t>
      </w:r>
      <w:r>
        <w:rPr/>
        <w:t>διεξαγωγή</w:t>
      </w:r>
      <w:r>
        <w:rPr>
          <w:spacing w:val="2"/>
        </w:rPr>
        <w:t> </w:t>
      </w:r>
      <w:r>
        <w:rPr/>
        <w:t>του</w:t>
      </w:r>
      <w:r>
        <w:rPr>
          <w:spacing w:val="-2"/>
        </w:rPr>
        <w:t> </w:t>
      </w:r>
      <w:r>
        <w:rPr/>
        <w:t>με οποιονδήποτε</w:t>
      </w:r>
      <w:r>
        <w:rPr>
          <w:spacing w:val="-1"/>
        </w:rPr>
        <w:t> </w:t>
      </w:r>
      <w:r>
        <w:rPr/>
        <w:t>τρόπο.</w:t>
      </w:r>
    </w:p>
    <w:p>
      <w:pPr>
        <w:pStyle w:val="BodyText"/>
        <w:ind w:right="183" w:firstLine="720"/>
      </w:pPr>
      <w:r>
        <w:rPr/>
        <w:t>Οι</w:t>
      </w:r>
      <w:r>
        <w:rPr>
          <w:spacing w:val="1"/>
        </w:rPr>
        <w:t> </w:t>
      </w:r>
      <w:r>
        <w:rPr/>
        <w:t>μαθητές</w:t>
      </w:r>
      <w:r>
        <w:rPr>
          <w:spacing w:val="1"/>
        </w:rPr>
        <w:t> </w:t>
      </w:r>
      <w:r>
        <w:rPr/>
        <w:t>οφείλουν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προσέχουν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τακτοποιούν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πράγματά</w:t>
      </w:r>
      <w:r>
        <w:rPr>
          <w:spacing w:val="1"/>
        </w:rPr>
        <w:t> </w:t>
      </w:r>
      <w:r>
        <w:rPr/>
        <w:t>τους.</w:t>
      </w:r>
      <w:r>
        <w:rPr>
          <w:spacing w:val="60"/>
        </w:rPr>
        <w:t> </w:t>
      </w:r>
      <w:r>
        <w:rPr/>
        <w:t>Αν</w:t>
      </w:r>
      <w:r>
        <w:rPr>
          <w:spacing w:val="-57"/>
        </w:rPr>
        <w:t> </w:t>
      </w:r>
      <w:r>
        <w:rPr/>
        <w:t>κάποιο</w:t>
      </w:r>
      <w:r>
        <w:rPr>
          <w:spacing w:val="-1"/>
        </w:rPr>
        <w:t> </w:t>
      </w:r>
      <w:r>
        <w:rPr/>
        <w:t>παιδί</w:t>
      </w:r>
      <w:r>
        <w:rPr>
          <w:spacing w:val="-2"/>
        </w:rPr>
        <w:t> </w:t>
      </w:r>
      <w:r>
        <w:rPr/>
        <w:t>χρειάζεται οτιδήποτε</w:t>
      </w:r>
      <w:r>
        <w:rPr>
          <w:spacing w:val="-1"/>
        </w:rPr>
        <w:t> </w:t>
      </w:r>
      <w:r>
        <w:rPr/>
        <w:t>τότε</w:t>
      </w:r>
      <w:r>
        <w:rPr>
          <w:spacing w:val="-1"/>
        </w:rPr>
        <w:t> </w:t>
      </w:r>
      <w:r>
        <w:rPr/>
        <w:t>το</w:t>
      </w:r>
      <w:r>
        <w:rPr>
          <w:spacing w:val="-1"/>
        </w:rPr>
        <w:t> </w:t>
      </w:r>
      <w:r>
        <w:rPr/>
        <w:t>ζητά</w:t>
      </w:r>
      <w:r>
        <w:rPr>
          <w:spacing w:val="-1"/>
        </w:rPr>
        <w:t> </w:t>
      </w:r>
      <w:r>
        <w:rPr/>
        <w:t>από</w:t>
      </w:r>
      <w:r>
        <w:rPr>
          <w:spacing w:val="-1"/>
        </w:rPr>
        <w:t> </w:t>
      </w:r>
      <w:r>
        <w:rPr/>
        <w:t>το</w:t>
      </w:r>
      <w:r>
        <w:rPr>
          <w:spacing w:val="-1"/>
        </w:rPr>
        <w:t> </w:t>
      </w:r>
      <w:r>
        <w:rPr/>
        <w:t>δάσκαλο-τη</w:t>
      </w:r>
      <w:r>
        <w:rPr>
          <w:spacing w:val="-1"/>
        </w:rPr>
        <w:t> </w:t>
      </w:r>
      <w:r>
        <w:rPr/>
        <w:t>δασκάλα</w:t>
      </w:r>
      <w:r>
        <w:rPr>
          <w:spacing w:val="-1"/>
        </w:rPr>
        <w:t> </w:t>
      </w:r>
      <w:r>
        <w:rPr/>
        <w:t>του.</w:t>
      </w:r>
    </w:p>
    <w:p>
      <w:pPr>
        <w:pStyle w:val="BodyText"/>
        <w:ind w:right="178" w:firstLine="720"/>
      </w:pPr>
      <w:r>
        <w:rPr/>
        <w:t>Βασικός</w:t>
      </w:r>
      <w:r>
        <w:rPr>
          <w:spacing w:val="1"/>
        </w:rPr>
        <w:t> </w:t>
      </w:r>
      <w:r>
        <w:rPr/>
        <w:t>στόχος</w:t>
      </w:r>
      <w:r>
        <w:rPr>
          <w:spacing w:val="1"/>
        </w:rPr>
        <w:t> </w:t>
      </w:r>
      <w:r>
        <w:rPr/>
        <w:t>είναι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παιδιά</w:t>
      </w:r>
      <w:r>
        <w:rPr>
          <w:spacing w:val="1"/>
        </w:rPr>
        <w:t> </w:t>
      </w:r>
      <w:r>
        <w:rPr/>
        <w:t>μαθαίνουν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εργάζονται</w:t>
      </w:r>
      <w:r>
        <w:rPr>
          <w:spacing w:val="1"/>
        </w:rPr>
        <w:t> </w:t>
      </w:r>
      <w:r>
        <w:rPr/>
        <w:t>μόνα</w:t>
      </w:r>
      <w:r>
        <w:rPr>
          <w:spacing w:val="1"/>
        </w:rPr>
        <w:t> </w:t>
      </w:r>
      <w:r>
        <w:rPr/>
        <w:t>τους,</w:t>
      </w:r>
      <w:r>
        <w:rPr>
          <w:spacing w:val="61"/>
        </w:rPr>
        <w:t> </w:t>
      </w:r>
      <w:r>
        <w:rPr/>
        <w:t>να</w:t>
      </w:r>
      <w:r>
        <w:rPr>
          <w:spacing w:val="1"/>
        </w:rPr>
        <w:t> </w:t>
      </w:r>
      <w:r>
        <w:rPr/>
        <w:t>δημιουργούν, να αυτενεργούν, να είναι υπεύθυνα. Στην επιτυχία όλων αυτών συμβάλλει η</w:t>
      </w:r>
      <w:r>
        <w:rPr>
          <w:spacing w:val="1"/>
        </w:rPr>
        <w:t> </w:t>
      </w:r>
      <w:r>
        <w:rPr/>
        <w:t>καλή</w:t>
      </w:r>
      <w:r>
        <w:rPr>
          <w:spacing w:val="1"/>
        </w:rPr>
        <w:t> </w:t>
      </w:r>
      <w:r>
        <w:rPr/>
        <w:t>συνεργασία εκπαιδευτικών-γονέων και</w:t>
      </w:r>
      <w:r>
        <w:rPr>
          <w:spacing w:val="1"/>
        </w:rPr>
        <w:t> </w:t>
      </w:r>
      <w:r>
        <w:rPr/>
        <w:t>κηδεμόνων.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0"/>
          <w:numId w:val="3"/>
        </w:numPr>
        <w:tabs>
          <w:tab w:pos="2302" w:val="left" w:leader="none"/>
        </w:tabs>
        <w:spacing w:line="480" w:lineRule="auto" w:before="1" w:after="0"/>
        <w:ind w:left="1582" w:right="4033" w:firstLine="360"/>
        <w:jc w:val="both"/>
      </w:pPr>
      <w:r>
        <w:rPr/>
        <w:t>Συμπεριφορά - Δικαιώματα - Υποχρεώσεις</w:t>
      </w:r>
      <w:r>
        <w:rPr>
          <w:spacing w:val="-58"/>
        </w:rPr>
        <w:t> </w:t>
      </w:r>
      <w:r>
        <w:rPr/>
        <w:t>Η Διευθύντρια</w:t>
      </w:r>
    </w:p>
    <w:p>
      <w:pPr>
        <w:pStyle w:val="ListParagraph"/>
        <w:numPr>
          <w:ilvl w:val="0"/>
          <w:numId w:val="4"/>
        </w:numPr>
        <w:tabs>
          <w:tab w:pos="2302" w:val="left" w:leader="none"/>
        </w:tabs>
        <w:spacing w:line="240" w:lineRule="auto" w:before="0" w:after="0"/>
        <w:ind w:left="2302" w:right="181" w:hanging="360"/>
        <w:jc w:val="both"/>
        <w:rPr>
          <w:sz w:val="24"/>
        </w:rPr>
      </w:pPr>
      <w:r>
        <w:rPr>
          <w:sz w:val="24"/>
        </w:rPr>
        <w:t>Συμβάλλει στη δημιουργία κλίματος δημοκρατικής συμπεριφοράς των διδασκόντων/</w:t>
      </w:r>
      <w:r>
        <w:rPr>
          <w:spacing w:val="1"/>
          <w:sz w:val="24"/>
        </w:rPr>
        <w:t> </w:t>
      </w:r>
      <w:r>
        <w:rPr>
          <w:sz w:val="24"/>
        </w:rPr>
        <w:t>διδασκουσών και των μαθητών/μαθητριών και είναι υπεύθυνη, σε συνεργασία με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-3"/>
          <w:sz w:val="24"/>
        </w:rPr>
        <w:t> </w:t>
      </w:r>
      <w:r>
        <w:rPr>
          <w:sz w:val="24"/>
        </w:rPr>
        <w:t>διδάσκοντες/ουσες,</w:t>
      </w:r>
      <w:r>
        <w:rPr>
          <w:spacing w:val="-1"/>
          <w:sz w:val="24"/>
        </w:rPr>
        <w:t> </w:t>
      </w:r>
      <w:r>
        <w:rPr>
          <w:sz w:val="24"/>
        </w:rPr>
        <w:t>για</w:t>
      </w:r>
      <w:r>
        <w:rPr>
          <w:spacing w:val="-2"/>
          <w:sz w:val="24"/>
        </w:rPr>
        <w:t> </w:t>
      </w:r>
      <w:r>
        <w:rPr>
          <w:sz w:val="24"/>
        </w:rPr>
        <w:t>την</w:t>
      </w:r>
      <w:r>
        <w:rPr>
          <w:spacing w:val="-3"/>
          <w:sz w:val="24"/>
        </w:rPr>
        <w:t> </w:t>
      </w:r>
      <w:r>
        <w:rPr>
          <w:sz w:val="24"/>
        </w:rPr>
        <w:t>τήρηση των</w:t>
      </w:r>
      <w:r>
        <w:rPr>
          <w:spacing w:val="-1"/>
          <w:sz w:val="24"/>
        </w:rPr>
        <w:t> </w:t>
      </w:r>
      <w:r>
        <w:rPr>
          <w:sz w:val="24"/>
        </w:rPr>
        <w:t>κανόνων</w:t>
      </w:r>
      <w:r>
        <w:rPr>
          <w:spacing w:val="-1"/>
          <w:sz w:val="24"/>
        </w:rPr>
        <w:t> </w:t>
      </w:r>
      <w:r>
        <w:rPr>
          <w:sz w:val="24"/>
        </w:rPr>
        <w:t>λειτουργίας του</w:t>
      </w:r>
      <w:r>
        <w:rPr>
          <w:spacing w:val="-2"/>
          <w:sz w:val="24"/>
        </w:rPr>
        <w:t> </w:t>
      </w:r>
      <w:r>
        <w:rPr>
          <w:sz w:val="24"/>
        </w:rPr>
        <w:t>σχολείου.</w:t>
      </w:r>
    </w:p>
    <w:p>
      <w:pPr>
        <w:pStyle w:val="ListParagraph"/>
        <w:numPr>
          <w:ilvl w:val="0"/>
          <w:numId w:val="4"/>
        </w:numPr>
        <w:tabs>
          <w:tab w:pos="2406" w:val="left" w:leader="none"/>
        </w:tabs>
        <w:spacing w:line="240" w:lineRule="auto" w:before="26" w:after="0"/>
        <w:ind w:left="2302" w:right="174" w:hanging="360"/>
        <w:jc w:val="both"/>
        <w:rPr>
          <w:sz w:val="24"/>
        </w:rPr>
      </w:pPr>
      <w:r>
        <w:rPr/>
        <w:tab/>
      </w:r>
      <w:r>
        <w:rPr>
          <w:sz w:val="24"/>
        </w:rPr>
        <w:t>Ενημερώνει τον Σύλλογο των Διδασκόντων για την εκπαιδευτική νομοθεσία, τις</w:t>
      </w:r>
      <w:r>
        <w:rPr>
          <w:spacing w:val="1"/>
          <w:sz w:val="24"/>
        </w:rPr>
        <w:t> </w:t>
      </w:r>
      <w:r>
        <w:rPr>
          <w:sz w:val="24"/>
        </w:rPr>
        <w:t>εγκυκλίους και τις αποφάσεις που αφορούν τη λειτουργία του Σχολείου και την</w:t>
      </w:r>
      <w:r>
        <w:rPr>
          <w:spacing w:val="1"/>
          <w:sz w:val="24"/>
        </w:rPr>
        <w:t> </w:t>
      </w:r>
      <w:r>
        <w:rPr>
          <w:sz w:val="24"/>
        </w:rPr>
        <w:t>εφαρμογή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-1"/>
          <w:sz w:val="24"/>
        </w:rPr>
        <w:t> </w:t>
      </w:r>
      <w:r>
        <w:rPr>
          <w:sz w:val="24"/>
        </w:rPr>
        <w:t>προγραμμάτων</w:t>
      </w:r>
      <w:r>
        <w:rPr>
          <w:spacing w:val="1"/>
          <w:sz w:val="24"/>
        </w:rPr>
        <w:t> </w:t>
      </w:r>
      <w:r>
        <w:rPr>
          <w:sz w:val="24"/>
        </w:rPr>
        <w:t>εκπαίδευσης.</w:t>
      </w:r>
    </w:p>
    <w:p>
      <w:pPr>
        <w:pStyle w:val="ListParagraph"/>
        <w:numPr>
          <w:ilvl w:val="0"/>
          <w:numId w:val="4"/>
        </w:numPr>
        <w:tabs>
          <w:tab w:pos="2302" w:val="left" w:leader="none"/>
        </w:tabs>
        <w:spacing w:line="240" w:lineRule="auto" w:before="24" w:after="0"/>
        <w:ind w:left="2302" w:right="175" w:hanging="360"/>
        <w:jc w:val="both"/>
        <w:rPr>
          <w:sz w:val="24"/>
        </w:rPr>
      </w:pPr>
      <w:r>
        <w:rPr>
          <w:sz w:val="24"/>
        </w:rPr>
        <w:t>Λαμβάνει</w:t>
      </w:r>
      <w:r>
        <w:rPr>
          <w:spacing w:val="1"/>
          <w:sz w:val="24"/>
        </w:rPr>
        <w:t> </w:t>
      </w:r>
      <w:r>
        <w:rPr>
          <w:sz w:val="24"/>
        </w:rPr>
        <w:t>μέριμνα</w:t>
      </w:r>
      <w:r>
        <w:rPr>
          <w:spacing w:val="1"/>
          <w:sz w:val="24"/>
        </w:rPr>
        <w:t> </w:t>
      </w:r>
      <w:r>
        <w:rPr>
          <w:sz w:val="24"/>
        </w:rPr>
        <w:t>για την εξασφάλιση</w:t>
      </w:r>
      <w:r>
        <w:rPr>
          <w:spacing w:val="1"/>
          <w:sz w:val="24"/>
        </w:rPr>
        <w:t> </w:t>
      </w:r>
      <w:r>
        <w:rPr>
          <w:sz w:val="24"/>
        </w:rPr>
        <w:t>παιδαγωγικών μέσων</w:t>
      </w:r>
      <w:r>
        <w:rPr>
          <w:spacing w:val="60"/>
          <w:sz w:val="24"/>
        </w:rPr>
        <w:t> </w:t>
      </w:r>
      <w:r>
        <w:rPr>
          <w:sz w:val="24"/>
        </w:rPr>
        <w:t>και εργαλείων, την</w:t>
      </w:r>
      <w:r>
        <w:rPr>
          <w:spacing w:val="1"/>
          <w:sz w:val="24"/>
        </w:rPr>
        <w:t> </w:t>
      </w:r>
      <w:r>
        <w:rPr>
          <w:sz w:val="24"/>
        </w:rPr>
        <w:t>καλή χρήση τους στη σχολική τάξη, τη λειτουργικότητα και την αντικατάστασή τους,</w:t>
      </w:r>
      <w:r>
        <w:rPr>
          <w:spacing w:val="-58"/>
          <w:sz w:val="24"/>
        </w:rPr>
        <w:t> </w:t>
      </w:r>
      <w:r>
        <w:rPr>
          <w:sz w:val="24"/>
        </w:rPr>
        <w:t>σε</w:t>
      </w:r>
      <w:r>
        <w:rPr>
          <w:spacing w:val="-2"/>
          <w:sz w:val="24"/>
        </w:rPr>
        <w:t> </w:t>
      </w:r>
      <w:r>
        <w:rPr>
          <w:sz w:val="24"/>
        </w:rPr>
        <w:t>περίπτωση φθοράς</w:t>
      </w:r>
    </w:p>
    <w:p>
      <w:pPr>
        <w:pStyle w:val="ListParagraph"/>
        <w:numPr>
          <w:ilvl w:val="0"/>
          <w:numId w:val="4"/>
        </w:numPr>
        <w:tabs>
          <w:tab w:pos="2302" w:val="left" w:leader="none"/>
        </w:tabs>
        <w:spacing w:line="240" w:lineRule="auto" w:before="26" w:after="0"/>
        <w:ind w:left="2302" w:right="178" w:hanging="360"/>
        <w:jc w:val="both"/>
        <w:rPr>
          <w:sz w:val="24"/>
        </w:rPr>
      </w:pPr>
      <w:r>
        <w:rPr>
          <w:sz w:val="24"/>
        </w:rPr>
        <w:t>Είναι υπεύθυνη, μαζί με τους/τις εκπαιδευτικούς, για την καθαριότητα και αισθητική</w:t>
      </w:r>
      <w:r>
        <w:rPr>
          <w:spacing w:val="1"/>
          <w:sz w:val="24"/>
        </w:rPr>
        <w:t> </w:t>
      </w:r>
      <w:r>
        <w:rPr>
          <w:sz w:val="24"/>
        </w:rPr>
        <w:t>των χώρων του διδακτηρίου, καθώς και για την προστασία της υγείας και ασφάλειας</w:t>
      </w:r>
      <w:r>
        <w:rPr>
          <w:spacing w:val="1"/>
          <w:sz w:val="24"/>
        </w:rPr>
        <w:t> </w:t>
      </w:r>
      <w:r>
        <w:rPr>
          <w:sz w:val="24"/>
        </w:rPr>
        <w:t>των μαθητών/μαθητριών.</w:t>
      </w:r>
    </w:p>
    <w:p>
      <w:pPr>
        <w:pStyle w:val="ListParagraph"/>
        <w:numPr>
          <w:ilvl w:val="0"/>
          <w:numId w:val="4"/>
        </w:numPr>
        <w:tabs>
          <w:tab w:pos="2384" w:val="left" w:leader="none"/>
        </w:tabs>
        <w:spacing w:line="240" w:lineRule="auto" w:before="24" w:after="0"/>
        <w:ind w:left="2302" w:right="176" w:hanging="360"/>
        <w:jc w:val="both"/>
        <w:rPr>
          <w:sz w:val="24"/>
        </w:rPr>
      </w:pPr>
      <w:r>
        <w:rPr/>
        <w:tab/>
      </w:r>
      <w:r>
        <w:rPr>
          <w:sz w:val="24"/>
        </w:rPr>
        <w:t>Απευθύνει στους διδάσκοντες/στις διδάσκουσες, όταν είναι απαραίτητο, συστάσεις</w:t>
      </w:r>
      <w:r>
        <w:rPr>
          <w:spacing w:val="1"/>
          <w:sz w:val="24"/>
        </w:rPr>
        <w:t> </w:t>
      </w:r>
      <w:r>
        <w:rPr>
          <w:sz w:val="24"/>
        </w:rPr>
        <w:t>με</w:t>
      </w:r>
      <w:r>
        <w:rPr>
          <w:spacing w:val="-1"/>
          <w:sz w:val="24"/>
        </w:rPr>
        <w:t> </w:t>
      </w:r>
      <w:r>
        <w:rPr>
          <w:sz w:val="24"/>
        </w:rPr>
        <w:t>πνεύμα</w:t>
      </w:r>
      <w:r>
        <w:rPr>
          <w:spacing w:val="1"/>
          <w:sz w:val="24"/>
        </w:rPr>
        <w:t> </w:t>
      </w:r>
      <w:r>
        <w:rPr>
          <w:sz w:val="24"/>
        </w:rPr>
        <w:t>συναδελφικής αλληλεγγύης.</w:t>
      </w:r>
    </w:p>
    <w:p>
      <w:pPr>
        <w:pStyle w:val="BodyText"/>
        <w:spacing w:before="4"/>
        <w:ind w:left="0"/>
        <w:jc w:val="left"/>
        <w:rPr>
          <w:sz w:val="28"/>
        </w:rPr>
      </w:pPr>
    </w:p>
    <w:p>
      <w:pPr>
        <w:pStyle w:val="Heading1"/>
      </w:pPr>
      <w:r>
        <w:rPr/>
        <w:t>Οι</w:t>
      </w:r>
      <w:r>
        <w:rPr>
          <w:spacing w:val="-4"/>
        </w:rPr>
        <w:t> </w:t>
      </w:r>
      <w:r>
        <w:rPr/>
        <w:t>εκπαιδευτικοί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0" w:after="0"/>
        <w:ind w:left="2302" w:right="184" w:hanging="360"/>
        <w:jc w:val="both"/>
        <w:rPr>
          <w:sz w:val="24"/>
        </w:rPr>
      </w:pPr>
      <w:r>
        <w:rPr>
          <w:sz w:val="24"/>
        </w:rPr>
        <w:t>Εκπαιδεύουν τους μαθητές και τις μαθήτριες, σύμφωνα με τους σκοπούς και τους</w:t>
      </w:r>
      <w:r>
        <w:rPr>
          <w:spacing w:val="1"/>
          <w:sz w:val="24"/>
        </w:rPr>
        <w:t> </w:t>
      </w:r>
      <w:r>
        <w:rPr>
          <w:sz w:val="24"/>
        </w:rPr>
        <w:t>στόχους της εκπαίδευσης και μέσα στο πλαίσιο της εκπαιδευτικής πολιτικής, με την</w:t>
      </w:r>
      <w:r>
        <w:rPr>
          <w:spacing w:val="1"/>
          <w:sz w:val="24"/>
        </w:rPr>
        <w:t> </w:t>
      </w:r>
      <w:r>
        <w:rPr>
          <w:sz w:val="24"/>
        </w:rPr>
        <w:t>καθοδήγηση</w:t>
      </w:r>
      <w:r>
        <w:rPr>
          <w:spacing w:val="-1"/>
          <w:sz w:val="24"/>
        </w:rPr>
        <w:t> </w:t>
      </w:r>
      <w:r>
        <w:rPr>
          <w:sz w:val="24"/>
        </w:rPr>
        <w:t>των</w:t>
      </w:r>
      <w:r>
        <w:rPr>
          <w:spacing w:val="-1"/>
          <w:sz w:val="24"/>
        </w:rPr>
        <w:t> </w:t>
      </w:r>
      <w:r>
        <w:rPr>
          <w:sz w:val="24"/>
        </w:rPr>
        <w:t>Στελεχών</w:t>
      </w:r>
      <w:r>
        <w:rPr>
          <w:spacing w:val="3"/>
          <w:sz w:val="24"/>
        </w:rPr>
        <w:t> </w:t>
      </w:r>
      <w:r>
        <w:rPr>
          <w:sz w:val="24"/>
        </w:rPr>
        <w:t>της</w:t>
      </w:r>
      <w:r>
        <w:rPr>
          <w:spacing w:val="-1"/>
          <w:sz w:val="24"/>
        </w:rPr>
        <w:t> </w:t>
      </w:r>
      <w:r>
        <w:rPr>
          <w:sz w:val="24"/>
        </w:rPr>
        <w:t>εκπαίδευσης.</w:t>
      </w:r>
    </w:p>
    <w:p>
      <w:pPr>
        <w:pStyle w:val="ListParagraph"/>
        <w:numPr>
          <w:ilvl w:val="0"/>
          <w:numId w:val="5"/>
        </w:numPr>
        <w:tabs>
          <w:tab w:pos="2462" w:val="left" w:leader="none"/>
        </w:tabs>
        <w:spacing w:line="240" w:lineRule="auto" w:before="24" w:after="0"/>
        <w:ind w:left="2302" w:right="179" w:hanging="360"/>
        <w:jc w:val="both"/>
        <w:rPr>
          <w:sz w:val="24"/>
        </w:rPr>
      </w:pPr>
      <w:r>
        <w:rPr/>
        <w:tab/>
      </w:r>
      <w:r>
        <w:rPr>
          <w:sz w:val="24"/>
        </w:rPr>
        <w:t>Προετοιμάζουν</w:t>
      </w:r>
      <w:r>
        <w:rPr>
          <w:spacing w:val="1"/>
          <w:sz w:val="24"/>
        </w:rPr>
        <w:t> </w:t>
      </w:r>
      <w:r>
        <w:rPr>
          <w:sz w:val="24"/>
        </w:rPr>
        <w:t>καθημερινά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οργανώνουν</w:t>
      </w:r>
      <w:r>
        <w:rPr>
          <w:spacing w:val="1"/>
          <w:sz w:val="24"/>
        </w:rPr>
        <w:t> </w:t>
      </w:r>
      <w:r>
        <w:rPr>
          <w:sz w:val="24"/>
        </w:rPr>
        <w:t>το</w:t>
      </w:r>
      <w:r>
        <w:rPr>
          <w:spacing w:val="1"/>
          <w:sz w:val="24"/>
        </w:rPr>
        <w:t> </w:t>
      </w:r>
      <w:r>
        <w:rPr>
          <w:sz w:val="24"/>
        </w:rPr>
        <w:t>μάθημά</w:t>
      </w:r>
      <w:r>
        <w:rPr>
          <w:spacing w:val="1"/>
          <w:sz w:val="24"/>
        </w:rPr>
        <w:t> </w:t>
      </w:r>
      <w:r>
        <w:rPr>
          <w:sz w:val="24"/>
        </w:rPr>
        <w:t>τους,</w:t>
      </w:r>
      <w:r>
        <w:rPr>
          <w:spacing w:val="1"/>
          <w:sz w:val="24"/>
        </w:rPr>
        <w:t> </w:t>
      </w:r>
      <w:r>
        <w:rPr>
          <w:sz w:val="24"/>
        </w:rPr>
        <w:t>εφαρμόζοντας</w:t>
      </w:r>
      <w:r>
        <w:rPr>
          <w:spacing w:val="1"/>
          <w:sz w:val="24"/>
        </w:rPr>
        <w:t> </w:t>
      </w:r>
      <w:r>
        <w:rPr>
          <w:sz w:val="24"/>
        </w:rPr>
        <w:t>σύγχρονες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κατάλληλες</w:t>
      </w:r>
      <w:r>
        <w:rPr>
          <w:spacing w:val="1"/>
          <w:sz w:val="24"/>
        </w:rPr>
        <w:t> </w:t>
      </w:r>
      <w:r>
        <w:rPr>
          <w:sz w:val="24"/>
        </w:rPr>
        <w:t>μεθόδους</w:t>
      </w:r>
      <w:r>
        <w:rPr>
          <w:spacing w:val="1"/>
          <w:sz w:val="24"/>
        </w:rPr>
        <w:t> </w:t>
      </w:r>
      <w:r>
        <w:rPr>
          <w:sz w:val="24"/>
        </w:rPr>
        <w:t>διδασκαλίας,</w:t>
      </w:r>
      <w:r>
        <w:rPr>
          <w:spacing w:val="1"/>
          <w:sz w:val="24"/>
        </w:rPr>
        <w:t> </w:t>
      </w:r>
      <w:r>
        <w:rPr>
          <w:sz w:val="24"/>
        </w:rPr>
        <w:t>με</w:t>
      </w:r>
      <w:r>
        <w:rPr>
          <w:spacing w:val="1"/>
          <w:sz w:val="24"/>
        </w:rPr>
        <w:t> </w:t>
      </w:r>
      <w:r>
        <w:rPr>
          <w:sz w:val="24"/>
        </w:rPr>
        <w:t>βάση</w:t>
      </w:r>
      <w:r>
        <w:rPr>
          <w:spacing w:val="1"/>
          <w:sz w:val="24"/>
        </w:rPr>
        <w:t> </w:t>
      </w:r>
      <w:r>
        <w:rPr>
          <w:sz w:val="24"/>
        </w:rPr>
        <w:t>τις</w:t>
      </w:r>
      <w:r>
        <w:rPr>
          <w:spacing w:val="1"/>
          <w:sz w:val="24"/>
        </w:rPr>
        <w:t> </w:t>
      </w:r>
      <w:r>
        <w:rPr>
          <w:sz w:val="24"/>
        </w:rPr>
        <w:t>ανάγκες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μαθητών/μαθητριών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-2"/>
          <w:sz w:val="24"/>
        </w:rPr>
        <w:t> </w:t>
      </w:r>
      <w:r>
        <w:rPr>
          <w:sz w:val="24"/>
        </w:rPr>
        <w:t>τις</w:t>
      </w:r>
      <w:r>
        <w:rPr>
          <w:spacing w:val="-2"/>
          <w:sz w:val="24"/>
        </w:rPr>
        <w:t> </w:t>
      </w:r>
      <w:r>
        <w:rPr>
          <w:sz w:val="24"/>
        </w:rPr>
        <w:t>ιδιαιτερότητες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-1"/>
          <w:sz w:val="24"/>
        </w:rPr>
        <w:t> </w:t>
      </w:r>
      <w:r>
        <w:rPr>
          <w:sz w:val="24"/>
        </w:rPr>
        <w:t>γνωστικών αντικειμένων.</w:t>
      </w: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24" w:after="0"/>
        <w:ind w:left="2302" w:right="178" w:hanging="360"/>
        <w:jc w:val="both"/>
        <w:rPr>
          <w:sz w:val="24"/>
        </w:rPr>
      </w:pPr>
      <w:r>
        <w:rPr>
          <w:sz w:val="24"/>
        </w:rPr>
        <w:t>Συνεργάζονται</w:t>
      </w:r>
      <w:r>
        <w:rPr>
          <w:spacing w:val="1"/>
          <w:sz w:val="24"/>
        </w:rPr>
        <w:t> </w:t>
      </w:r>
      <w:r>
        <w:rPr>
          <w:sz w:val="24"/>
        </w:rPr>
        <w:t>με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μαθητές/μαθήτριες,</w:t>
      </w:r>
      <w:r>
        <w:rPr>
          <w:spacing w:val="1"/>
          <w:sz w:val="24"/>
        </w:rPr>
        <w:t> </w:t>
      </w:r>
      <w:r>
        <w:rPr>
          <w:sz w:val="24"/>
        </w:rPr>
        <w:t>σέβονται</w:t>
      </w:r>
      <w:r>
        <w:rPr>
          <w:spacing w:val="1"/>
          <w:sz w:val="24"/>
        </w:rPr>
        <w:t> </w:t>
      </w:r>
      <w:r>
        <w:rPr>
          <w:sz w:val="24"/>
        </w:rPr>
        <w:t>την</w:t>
      </w:r>
      <w:r>
        <w:rPr>
          <w:spacing w:val="1"/>
          <w:sz w:val="24"/>
        </w:rPr>
        <w:t> </w:t>
      </w:r>
      <w:r>
        <w:rPr>
          <w:sz w:val="24"/>
        </w:rPr>
        <w:t>προσωπικότητά</w:t>
      </w:r>
      <w:r>
        <w:rPr>
          <w:spacing w:val="1"/>
          <w:sz w:val="24"/>
        </w:rPr>
        <w:t> </w:t>
      </w:r>
      <w:r>
        <w:rPr>
          <w:sz w:val="24"/>
        </w:rPr>
        <w:t>τους,</w:t>
      </w:r>
      <w:r>
        <w:rPr>
          <w:spacing w:val="1"/>
          <w:sz w:val="24"/>
        </w:rPr>
        <w:t> </w:t>
      </w:r>
      <w:r>
        <w:rPr>
          <w:sz w:val="24"/>
        </w:rPr>
        <w:t>καλλιεργούν και εμπνέουν σ’ αυτούς, κυρίως με το παράδειγμά τους, δημοκρατική</w:t>
      </w:r>
      <w:r>
        <w:rPr>
          <w:spacing w:val="1"/>
          <w:sz w:val="24"/>
        </w:rPr>
        <w:t> </w:t>
      </w:r>
      <w:r>
        <w:rPr>
          <w:sz w:val="24"/>
        </w:rPr>
        <w:t>συμπεριφορά.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220" w:right="960"/>
        </w:sectPr>
      </w:pP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78" w:after="0"/>
        <w:ind w:left="2302" w:right="176" w:hanging="360"/>
        <w:jc w:val="both"/>
        <w:rPr>
          <w:sz w:val="24"/>
        </w:rPr>
      </w:pPr>
      <w:r>
        <w:rPr>
          <w:sz w:val="24"/>
        </w:rPr>
        <w:t>Μεριμνούν για τη δημιουργία κλίματος αρμονικής συνεργασίας και συνεχούς και</w:t>
      </w:r>
      <w:r>
        <w:rPr>
          <w:spacing w:val="1"/>
          <w:sz w:val="24"/>
        </w:rPr>
        <w:t> </w:t>
      </w:r>
      <w:r>
        <w:rPr>
          <w:sz w:val="24"/>
        </w:rPr>
        <w:t>αμφίδρομης επικοινωνίας με τους γονείς/κηδεμόνες των μαθητών/μαθητριών, και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-2"/>
          <w:sz w:val="24"/>
        </w:rPr>
        <w:t> </w:t>
      </w:r>
      <w:r>
        <w:rPr>
          <w:sz w:val="24"/>
        </w:rPr>
        <w:t>ενημερώνουν</w:t>
      </w:r>
      <w:r>
        <w:rPr>
          <w:spacing w:val="-1"/>
          <w:sz w:val="24"/>
        </w:rPr>
        <w:t> </w:t>
      </w:r>
      <w:r>
        <w:rPr>
          <w:sz w:val="24"/>
        </w:rPr>
        <w:t>για</w:t>
      </w:r>
      <w:r>
        <w:rPr>
          <w:spacing w:val="-1"/>
          <w:sz w:val="24"/>
        </w:rPr>
        <w:t> </w:t>
      </w:r>
      <w:r>
        <w:rPr>
          <w:sz w:val="24"/>
        </w:rPr>
        <w:t>τη</w:t>
      </w:r>
      <w:r>
        <w:rPr>
          <w:spacing w:val="-2"/>
          <w:sz w:val="24"/>
        </w:rPr>
        <w:t> </w:t>
      </w:r>
      <w:r>
        <w:rPr>
          <w:sz w:val="24"/>
        </w:rPr>
        <w:t>φοίτηση,</w:t>
      </w:r>
      <w:r>
        <w:rPr>
          <w:spacing w:val="-1"/>
          <w:sz w:val="24"/>
        </w:rPr>
        <w:t> </w:t>
      </w:r>
      <w:r>
        <w:rPr>
          <w:sz w:val="24"/>
        </w:rPr>
        <w:t>τη</w:t>
      </w:r>
      <w:r>
        <w:rPr>
          <w:spacing w:val="-2"/>
          <w:sz w:val="24"/>
        </w:rPr>
        <w:t> </w:t>
      </w:r>
      <w:r>
        <w:rPr>
          <w:sz w:val="24"/>
        </w:rPr>
        <w:t>διαγωγή</w:t>
      </w:r>
      <w:r>
        <w:rPr>
          <w:spacing w:val="-2"/>
          <w:sz w:val="24"/>
        </w:rPr>
        <w:t> </w:t>
      </w:r>
      <w:r>
        <w:rPr>
          <w:sz w:val="24"/>
        </w:rPr>
        <w:t>και</w:t>
      </w:r>
      <w:r>
        <w:rPr>
          <w:spacing w:val="-3"/>
          <w:sz w:val="24"/>
        </w:rPr>
        <w:t> </w:t>
      </w:r>
      <w:r>
        <w:rPr>
          <w:sz w:val="24"/>
        </w:rPr>
        <w:t>την επίδοση</w:t>
      </w:r>
      <w:r>
        <w:rPr>
          <w:spacing w:val="-2"/>
          <w:sz w:val="24"/>
        </w:rPr>
        <w:t> </w:t>
      </w:r>
      <w:r>
        <w:rPr>
          <w:sz w:val="24"/>
        </w:rPr>
        <w:t>των</w:t>
      </w:r>
      <w:r>
        <w:rPr>
          <w:spacing w:val="-3"/>
          <w:sz w:val="24"/>
        </w:rPr>
        <w:t> </w:t>
      </w:r>
      <w:r>
        <w:rPr>
          <w:sz w:val="24"/>
        </w:rPr>
        <w:t>παιδιών</w:t>
      </w:r>
      <w:r>
        <w:rPr>
          <w:spacing w:val="-2"/>
          <w:sz w:val="24"/>
        </w:rPr>
        <w:t> </w:t>
      </w:r>
      <w:r>
        <w:rPr>
          <w:sz w:val="24"/>
        </w:rPr>
        <w:t>τους.</w:t>
      </w: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24" w:after="0"/>
        <w:ind w:left="2302" w:right="183" w:hanging="360"/>
        <w:jc w:val="both"/>
        <w:rPr>
          <w:sz w:val="24"/>
        </w:rPr>
      </w:pPr>
      <w:r>
        <w:rPr>
          <w:sz w:val="24"/>
        </w:rPr>
        <w:t>Φροντίζουν</w:t>
      </w:r>
      <w:r>
        <w:rPr>
          <w:spacing w:val="1"/>
          <w:sz w:val="24"/>
        </w:rPr>
        <w:t> </w:t>
      </w:r>
      <w:r>
        <w:rPr>
          <w:sz w:val="24"/>
        </w:rPr>
        <w:t>για</w:t>
      </w:r>
      <w:r>
        <w:rPr>
          <w:spacing w:val="1"/>
          <w:sz w:val="24"/>
        </w:rPr>
        <w:t> </w:t>
      </w:r>
      <w:r>
        <w:rPr>
          <w:sz w:val="24"/>
        </w:rPr>
        <w:t>την</w:t>
      </w:r>
      <w:r>
        <w:rPr>
          <w:spacing w:val="1"/>
          <w:sz w:val="24"/>
        </w:rPr>
        <w:t> </w:t>
      </w:r>
      <w:r>
        <w:rPr>
          <w:sz w:val="24"/>
        </w:rPr>
        <w:t>πρόοδο</w:t>
      </w:r>
      <w:r>
        <w:rPr>
          <w:spacing w:val="1"/>
          <w:sz w:val="24"/>
        </w:rPr>
        <w:t> </w:t>
      </w:r>
      <w:r>
        <w:rPr>
          <w:sz w:val="24"/>
        </w:rPr>
        <w:t>όλων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μαθητών</w:t>
      </w:r>
      <w:r>
        <w:rPr>
          <w:spacing w:val="1"/>
          <w:sz w:val="24"/>
        </w:rPr>
        <w:t> </w:t>
      </w:r>
      <w:r>
        <w:rPr>
          <w:sz w:val="24"/>
        </w:rPr>
        <w:t>/μαθητριών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προσφέρουν</w:t>
      </w:r>
      <w:r>
        <w:rPr>
          <w:spacing w:val="2"/>
          <w:sz w:val="24"/>
        </w:rPr>
        <w:t> </w:t>
      </w:r>
      <w:r>
        <w:rPr>
          <w:sz w:val="24"/>
        </w:rPr>
        <w:t>παιδεία διανοητική, ηθική</w:t>
      </w:r>
      <w:r>
        <w:rPr>
          <w:spacing w:val="2"/>
          <w:sz w:val="24"/>
        </w:rPr>
        <w:t> </w:t>
      </w:r>
      <w:r>
        <w:rPr>
          <w:sz w:val="24"/>
        </w:rPr>
        <w:t>και</w:t>
      </w:r>
      <w:r>
        <w:rPr>
          <w:spacing w:val="-2"/>
          <w:sz w:val="24"/>
        </w:rPr>
        <w:t> </w:t>
      </w:r>
      <w:r>
        <w:rPr>
          <w:sz w:val="24"/>
        </w:rPr>
        <w:t>κοινωνική.</w:t>
      </w: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24" w:after="0"/>
        <w:ind w:left="2302" w:right="175" w:hanging="360"/>
        <w:jc w:val="both"/>
        <w:rPr>
          <w:sz w:val="24"/>
        </w:rPr>
      </w:pPr>
      <w:r>
        <w:rPr>
          <w:sz w:val="24"/>
        </w:rPr>
        <w:t>Συμβάλλουν στην εμπέδωση ενός ήρεμου, θετικού, συνεργατικού, συμπεριληπτικού,</w:t>
      </w:r>
      <w:r>
        <w:rPr>
          <w:spacing w:val="1"/>
          <w:sz w:val="24"/>
        </w:rPr>
        <w:t> </w:t>
      </w:r>
      <w:r>
        <w:rPr>
          <w:sz w:val="24"/>
        </w:rPr>
        <w:t>εποικοδομητικού</w:t>
      </w:r>
      <w:r>
        <w:rPr>
          <w:spacing w:val="-1"/>
          <w:sz w:val="24"/>
        </w:rPr>
        <w:t> </w:t>
      </w:r>
      <w:r>
        <w:rPr>
          <w:sz w:val="24"/>
        </w:rPr>
        <w:t>σχολικού κλίματος.</w:t>
      </w:r>
    </w:p>
    <w:p>
      <w:pPr>
        <w:pStyle w:val="ListParagraph"/>
        <w:numPr>
          <w:ilvl w:val="0"/>
          <w:numId w:val="5"/>
        </w:numPr>
        <w:tabs>
          <w:tab w:pos="2364" w:val="left" w:leader="none"/>
        </w:tabs>
        <w:spacing w:line="240" w:lineRule="auto" w:before="24" w:after="0"/>
        <w:ind w:left="2302" w:right="176" w:hanging="360"/>
        <w:jc w:val="both"/>
        <w:rPr>
          <w:sz w:val="24"/>
        </w:rPr>
      </w:pPr>
      <w:r>
        <w:rPr/>
        <w:tab/>
      </w:r>
      <w:r>
        <w:rPr>
          <w:sz w:val="24"/>
        </w:rPr>
        <w:t>Ενδιαφέρονται για τις συνθήκες ζωής των μαθητών/μαθητριών τους στην οικογένεια</w:t>
      </w:r>
      <w:r>
        <w:rPr>
          <w:spacing w:val="-57"/>
          <w:sz w:val="24"/>
        </w:rPr>
        <w:t> </w:t>
      </w:r>
      <w:r>
        <w:rPr>
          <w:sz w:val="24"/>
        </w:rPr>
        <w:t>και στο ευρύτερο κοινωνικό περιβάλλον, λαμβάνουν υπόψη τους παράγοντες που</w:t>
      </w:r>
      <w:r>
        <w:rPr>
          <w:spacing w:val="1"/>
          <w:sz w:val="24"/>
        </w:rPr>
        <w:t> </w:t>
      </w:r>
      <w:r>
        <w:rPr>
          <w:sz w:val="24"/>
        </w:rPr>
        <w:t>επηρεάζουν</w:t>
      </w:r>
      <w:r>
        <w:rPr>
          <w:spacing w:val="1"/>
          <w:sz w:val="24"/>
        </w:rPr>
        <w:t> </w:t>
      </w:r>
      <w:r>
        <w:rPr>
          <w:sz w:val="24"/>
        </w:rPr>
        <w:t>την</w:t>
      </w:r>
      <w:r>
        <w:rPr>
          <w:spacing w:val="1"/>
          <w:sz w:val="24"/>
        </w:rPr>
        <w:t> </w:t>
      </w:r>
      <w:r>
        <w:rPr>
          <w:sz w:val="24"/>
        </w:rPr>
        <w:t>πρόοδο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συμπεριφορά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μαθητών/μαθητριών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υιοθετούν</w:t>
      </w:r>
      <w:r>
        <w:rPr>
          <w:spacing w:val="1"/>
          <w:sz w:val="24"/>
        </w:rPr>
        <w:t> </w:t>
      </w:r>
      <w:r>
        <w:rPr>
          <w:sz w:val="24"/>
        </w:rPr>
        <w:t>κατάλληλες</w:t>
      </w:r>
      <w:r>
        <w:rPr>
          <w:spacing w:val="1"/>
          <w:sz w:val="24"/>
        </w:rPr>
        <w:t> </w:t>
      </w:r>
      <w:r>
        <w:rPr>
          <w:sz w:val="24"/>
        </w:rPr>
        <w:t>παιδαγωγικές</w:t>
      </w:r>
      <w:r>
        <w:rPr>
          <w:spacing w:val="1"/>
          <w:sz w:val="24"/>
        </w:rPr>
        <w:t> </w:t>
      </w:r>
      <w:r>
        <w:rPr>
          <w:sz w:val="24"/>
        </w:rPr>
        <w:t>ενέργειες,</w:t>
      </w:r>
      <w:r>
        <w:rPr>
          <w:spacing w:val="1"/>
          <w:sz w:val="24"/>
        </w:rPr>
        <w:t> </w:t>
      </w:r>
      <w:r>
        <w:rPr>
          <w:sz w:val="24"/>
        </w:rPr>
        <w:t>ώστε</w:t>
      </w:r>
      <w:r>
        <w:rPr>
          <w:spacing w:val="1"/>
          <w:sz w:val="24"/>
        </w:rPr>
        <w:t> </w:t>
      </w:r>
      <w:r>
        <w:rPr>
          <w:sz w:val="24"/>
        </w:rPr>
        <w:t>να αντιμετωπισθούν</w:t>
      </w:r>
      <w:r>
        <w:rPr>
          <w:spacing w:val="1"/>
          <w:sz w:val="24"/>
        </w:rPr>
        <w:t> </w:t>
      </w:r>
      <w:r>
        <w:rPr>
          <w:sz w:val="24"/>
        </w:rPr>
        <w:t>πιθανά</w:t>
      </w:r>
      <w:r>
        <w:rPr>
          <w:spacing w:val="1"/>
          <w:sz w:val="24"/>
        </w:rPr>
        <w:t> </w:t>
      </w:r>
      <w:r>
        <w:rPr>
          <w:sz w:val="24"/>
        </w:rPr>
        <w:t>προβλήματα.</w:t>
      </w: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24" w:after="0"/>
        <w:ind w:left="2302" w:right="342" w:hanging="360"/>
        <w:jc w:val="left"/>
        <w:rPr>
          <w:sz w:val="24"/>
        </w:rPr>
      </w:pPr>
      <w:r>
        <w:rPr>
          <w:sz w:val="24"/>
        </w:rPr>
        <w:t>Ενθαρρύνουν</w:t>
      </w:r>
      <w:r>
        <w:rPr>
          <w:spacing w:val="-3"/>
          <w:sz w:val="24"/>
        </w:rPr>
        <w:t> </w:t>
      </w:r>
      <w:r>
        <w:rPr>
          <w:sz w:val="24"/>
        </w:rPr>
        <w:t>τους</w:t>
      </w:r>
      <w:r>
        <w:rPr>
          <w:spacing w:val="-2"/>
          <w:sz w:val="24"/>
        </w:rPr>
        <w:t> </w:t>
      </w:r>
      <w:r>
        <w:rPr>
          <w:sz w:val="24"/>
        </w:rPr>
        <w:t>μαθητές/μαθήτριες</w:t>
      </w:r>
      <w:r>
        <w:rPr>
          <w:spacing w:val="-2"/>
          <w:sz w:val="24"/>
        </w:rPr>
        <w:t> </w:t>
      </w:r>
      <w:r>
        <w:rPr>
          <w:sz w:val="24"/>
        </w:rPr>
        <w:t>να</w:t>
      </w:r>
      <w:r>
        <w:rPr>
          <w:spacing w:val="-4"/>
          <w:sz w:val="24"/>
        </w:rPr>
        <w:t> </w:t>
      </w:r>
      <w:r>
        <w:rPr>
          <w:sz w:val="24"/>
        </w:rPr>
        <w:t>συμμετέχουν</w:t>
      </w:r>
      <w:r>
        <w:rPr>
          <w:spacing w:val="-3"/>
          <w:sz w:val="24"/>
        </w:rPr>
        <w:t> </w:t>
      </w:r>
      <w:r>
        <w:rPr>
          <w:sz w:val="24"/>
        </w:rPr>
        <w:t>ενεργά</w:t>
      </w:r>
      <w:r>
        <w:rPr>
          <w:spacing w:val="-2"/>
          <w:sz w:val="24"/>
        </w:rPr>
        <w:t> </w:t>
      </w:r>
      <w:r>
        <w:rPr>
          <w:sz w:val="24"/>
        </w:rPr>
        <w:t>στη</w:t>
      </w:r>
      <w:r>
        <w:rPr>
          <w:spacing w:val="-4"/>
          <w:sz w:val="24"/>
        </w:rPr>
        <w:t> </w:t>
      </w:r>
      <w:r>
        <w:rPr>
          <w:sz w:val="24"/>
        </w:rPr>
        <w:t>διαμόρφωση</w:t>
      </w:r>
      <w:r>
        <w:rPr>
          <w:spacing w:val="-4"/>
          <w:sz w:val="24"/>
        </w:rPr>
        <w:t> </w:t>
      </w:r>
      <w:r>
        <w:rPr>
          <w:sz w:val="24"/>
        </w:rPr>
        <w:t>και</w:t>
      </w:r>
      <w:r>
        <w:rPr>
          <w:spacing w:val="-57"/>
          <w:sz w:val="24"/>
        </w:rPr>
        <w:t> </w:t>
      </w:r>
      <w:r>
        <w:rPr>
          <w:sz w:val="24"/>
        </w:rPr>
        <w:t>λήψη αποφάσεων για θέματα που αφορούν τους ίδιους και το Σχολείο και</w:t>
      </w:r>
      <w:r>
        <w:rPr>
          <w:spacing w:val="1"/>
          <w:sz w:val="24"/>
        </w:rPr>
        <w:t> </w:t>
      </w:r>
      <w:r>
        <w:rPr>
          <w:sz w:val="24"/>
        </w:rPr>
        <w:t>καλλιεργούν</w:t>
      </w:r>
      <w:r>
        <w:rPr>
          <w:spacing w:val="-1"/>
          <w:sz w:val="24"/>
        </w:rPr>
        <w:t> </w:t>
      </w:r>
      <w:r>
        <w:rPr>
          <w:sz w:val="24"/>
        </w:rPr>
        <w:t>τις</w:t>
      </w:r>
      <w:r>
        <w:rPr>
          <w:spacing w:val="-1"/>
          <w:sz w:val="24"/>
        </w:rPr>
        <w:t> </w:t>
      </w:r>
      <w:r>
        <w:rPr>
          <w:sz w:val="24"/>
        </w:rPr>
        <w:t>αρχές</w:t>
      </w:r>
      <w:r>
        <w:rPr>
          <w:spacing w:val="-1"/>
          <w:sz w:val="24"/>
        </w:rPr>
        <w:t> </w:t>
      </w:r>
      <w:r>
        <w:rPr>
          <w:sz w:val="24"/>
        </w:rPr>
        <w:t>και το</w:t>
      </w:r>
      <w:r>
        <w:rPr>
          <w:spacing w:val="-1"/>
          <w:sz w:val="24"/>
        </w:rPr>
        <w:t> </w:t>
      </w:r>
      <w:r>
        <w:rPr>
          <w:sz w:val="24"/>
        </w:rPr>
        <w:t>πνεύμα αλληλεγγύης</w:t>
      </w:r>
      <w:r>
        <w:rPr>
          <w:spacing w:val="-1"/>
          <w:sz w:val="24"/>
        </w:rPr>
        <w:t> </w:t>
      </w:r>
      <w:r>
        <w:rPr>
          <w:sz w:val="24"/>
        </w:rPr>
        <w:t>και συλλογικότητας.</w:t>
      </w:r>
    </w:p>
    <w:p>
      <w:pPr>
        <w:pStyle w:val="ListParagraph"/>
        <w:numPr>
          <w:ilvl w:val="0"/>
          <w:numId w:val="5"/>
        </w:numPr>
        <w:tabs>
          <w:tab w:pos="2361" w:val="left" w:leader="none"/>
          <w:tab w:pos="2362" w:val="left" w:leader="none"/>
        </w:tabs>
        <w:spacing w:line="240" w:lineRule="auto" w:before="24" w:after="0"/>
        <w:ind w:left="2302" w:right="804" w:hanging="360"/>
        <w:jc w:val="left"/>
        <w:rPr>
          <w:sz w:val="24"/>
        </w:rPr>
      </w:pPr>
      <w:r>
        <w:rPr/>
        <w:tab/>
      </w:r>
      <w:r>
        <w:rPr>
          <w:sz w:val="24"/>
        </w:rPr>
        <w:t>Συνεργάζονται με τη Διευθύντρια, τους γονείς και τα αρμόδια Στελέχη για την</w:t>
      </w:r>
      <w:r>
        <w:rPr>
          <w:spacing w:val="-57"/>
          <w:sz w:val="24"/>
        </w:rPr>
        <w:t> </w:t>
      </w:r>
      <w:r>
        <w:rPr>
          <w:sz w:val="24"/>
        </w:rPr>
        <w:t>καλύτερη δυνατή παιδαγωγική αντιμετώπιση προβλημάτων συμπεριφοράς,</w:t>
      </w:r>
      <w:r>
        <w:rPr>
          <w:spacing w:val="1"/>
          <w:sz w:val="24"/>
        </w:rPr>
        <w:t> </w:t>
      </w:r>
      <w:r>
        <w:rPr>
          <w:sz w:val="24"/>
        </w:rPr>
        <w:t>σεβόμενοι την</w:t>
      </w:r>
      <w:r>
        <w:rPr>
          <w:spacing w:val="-4"/>
          <w:sz w:val="24"/>
        </w:rPr>
        <w:t> </w:t>
      </w:r>
      <w:r>
        <w:rPr>
          <w:sz w:val="24"/>
        </w:rPr>
        <w:t>προσωπικότητα</w:t>
      </w:r>
      <w:r>
        <w:rPr>
          <w:spacing w:val="-2"/>
          <w:sz w:val="24"/>
        </w:rPr>
        <w:t> </w:t>
      </w:r>
      <w:r>
        <w:rPr>
          <w:sz w:val="24"/>
        </w:rPr>
        <w:t>και</w:t>
      </w:r>
      <w:r>
        <w:rPr>
          <w:spacing w:val="-4"/>
          <w:sz w:val="24"/>
        </w:rPr>
        <w:t> </w:t>
      </w:r>
      <w:r>
        <w:rPr>
          <w:sz w:val="24"/>
        </w:rPr>
        <w:t>τα</w:t>
      </w:r>
      <w:r>
        <w:rPr>
          <w:spacing w:val="-2"/>
          <w:sz w:val="24"/>
        </w:rPr>
        <w:t> </w:t>
      </w:r>
      <w:r>
        <w:rPr>
          <w:sz w:val="24"/>
        </w:rPr>
        <w:t>δικαιώματα</w:t>
      </w:r>
      <w:r>
        <w:rPr>
          <w:spacing w:val="-2"/>
          <w:sz w:val="24"/>
        </w:rPr>
        <w:t> </w:t>
      </w:r>
      <w:r>
        <w:rPr>
          <w:sz w:val="24"/>
        </w:rPr>
        <w:t>των</w:t>
      </w:r>
      <w:r>
        <w:rPr>
          <w:spacing w:val="-4"/>
          <w:sz w:val="24"/>
        </w:rPr>
        <w:t> </w:t>
      </w:r>
      <w:r>
        <w:rPr>
          <w:sz w:val="24"/>
        </w:rPr>
        <w:t>μαθητών/μαθητριών.</w:t>
      </w:r>
    </w:p>
    <w:p>
      <w:pPr>
        <w:pStyle w:val="ListParagraph"/>
        <w:numPr>
          <w:ilvl w:val="0"/>
          <w:numId w:val="5"/>
        </w:numPr>
        <w:tabs>
          <w:tab w:pos="2302" w:val="left" w:leader="none"/>
        </w:tabs>
        <w:spacing w:line="240" w:lineRule="auto" w:before="24" w:after="0"/>
        <w:ind w:left="2302" w:right="519" w:hanging="360"/>
        <w:jc w:val="left"/>
        <w:rPr>
          <w:sz w:val="24"/>
        </w:rPr>
      </w:pPr>
      <w:r>
        <w:rPr>
          <w:sz w:val="24"/>
        </w:rPr>
        <w:t>Σε όλα τα παραπάνω συμβάλει θετικά η λειτουργία Ε.Δ.Υ στο σχολείο μας με την</w:t>
      </w:r>
      <w:r>
        <w:rPr>
          <w:spacing w:val="-58"/>
          <w:sz w:val="24"/>
        </w:rPr>
        <w:t> </w:t>
      </w:r>
      <w:r>
        <w:rPr>
          <w:sz w:val="24"/>
        </w:rPr>
        <w:t>παρουσία</w:t>
      </w:r>
      <w:r>
        <w:rPr>
          <w:spacing w:val="-4"/>
          <w:sz w:val="24"/>
        </w:rPr>
        <w:t> </w:t>
      </w:r>
      <w:r>
        <w:rPr>
          <w:sz w:val="24"/>
        </w:rPr>
        <w:t>του</w:t>
      </w:r>
      <w:r>
        <w:rPr>
          <w:spacing w:val="-4"/>
          <w:sz w:val="24"/>
        </w:rPr>
        <w:t> </w:t>
      </w:r>
      <w:r>
        <w:rPr>
          <w:sz w:val="24"/>
        </w:rPr>
        <w:t>επιστημονικού</w:t>
      </w:r>
      <w:r>
        <w:rPr>
          <w:spacing w:val="-4"/>
          <w:sz w:val="24"/>
        </w:rPr>
        <w:t> </w:t>
      </w:r>
      <w:r>
        <w:rPr>
          <w:sz w:val="24"/>
        </w:rPr>
        <w:t>προσωπικού</w:t>
      </w:r>
      <w:r>
        <w:rPr>
          <w:spacing w:val="-3"/>
          <w:sz w:val="24"/>
        </w:rPr>
        <w:t> </w:t>
      </w:r>
      <w:r>
        <w:rPr>
          <w:sz w:val="24"/>
        </w:rPr>
        <w:t>(Ψυχολόγος</w:t>
      </w:r>
      <w:r>
        <w:rPr>
          <w:spacing w:val="-4"/>
          <w:sz w:val="24"/>
        </w:rPr>
        <w:t> </w:t>
      </w:r>
      <w:r>
        <w:rPr>
          <w:sz w:val="24"/>
        </w:rPr>
        <w:t>–Κοινωνική</w:t>
      </w:r>
      <w:r>
        <w:rPr>
          <w:spacing w:val="-1"/>
          <w:sz w:val="24"/>
        </w:rPr>
        <w:t> </w:t>
      </w:r>
      <w:r>
        <w:rPr>
          <w:sz w:val="24"/>
        </w:rPr>
        <w:t>Λειτουργός).</w:t>
      </w: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Heading1"/>
      </w:pPr>
      <w:r>
        <w:rPr/>
        <w:t>Οι</w:t>
      </w:r>
      <w:r>
        <w:rPr>
          <w:spacing w:val="-6"/>
        </w:rPr>
        <w:t> </w:t>
      </w:r>
      <w:r>
        <w:rPr/>
        <w:t>μαθητές/μαθήτριες</w:t>
      </w:r>
    </w:p>
    <w:p>
      <w:pPr>
        <w:pStyle w:val="BodyText"/>
        <w:ind w:left="0"/>
        <w:jc w:val="left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0" w:after="0"/>
        <w:ind w:left="2226" w:right="176" w:hanging="360"/>
        <w:jc w:val="both"/>
        <w:rPr>
          <w:sz w:val="24"/>
        </w:rPr>
      </w:pPr>
      <w:r>
        <w:rPr>
          <w:sz w:val="24"/>
        </w:rPr>
        <w:t>Αποδίδουν σεβασμό, με τα λόγια και τις πράξεις τους, προς κάθε μέλος της σχολικής</w:t>
      </w:r>
      <w:r>
        <w:rPr>
          <w:spacing w:val="1"/>
          <w:sz w:val="24"/>
        </w:rPr>
        <w:t> </w:t>
      </w:r>
      <w:r>
        <w:rPr>
          <w:sz w:val="24"/>
        </w:rPr>
        <w:t>κοινότητας.</w:t>
      </w: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26" w:after="0"/>
        <w:ind w:left="2226" w:right="175" w:hanging="360"/>
        <w:jc w:val="both"/>
        <w:rPr>
          <w:sz w:val="24"/>
        </w:rPr>
      </w:pPr>
      <w:r>
        <w:rPr>
          <w:sz w:val="24"/>
        </w:rPr>
        <w:t>Κατά τη διάρκεια των μαθημάτων τηρούν τους κανόνες</w:t>
      </w:r>
      <w:r>
        <w:rPr>
          <w:spacing w:val="1"/>
          <w:sz w:val="24"/>
        </w:rPr>
        <w:t> </w:t>
      </w:r>
      <w:r>
        <w:rPr>
          <w:sz w:val="24"/>
        </w:rPr>
        <w:t>της τάξης. Συμμετέχουν</w:t>
      </w:r>
      <w:r>
        <w:rPr>
          <w:spacing w:val="1"/>
          <w:sz w:val="24"/>
        </w:rPr>
        <w:t> </w:t>
      </w:r>
      <w:r>
        <w:rPr>
          <w:sz w:val="24"/>
        </w:rPr>
        <w:t>ενεργά στην καθημερινή εκπαιδευτική διδακτική διαδικασία και δεν παρακωλύουν το</w:t>
      </w:r>
      <w:r>
        <w:rPr>
          <w:spacing w:val="1"/>
          <w:sz w:val="24"/>
        </w:rPr>
        <w:t> </w:t>
      </w:r>
      <w:r>
        <w:rPr>
          <w:sz w:val="24"/>
        </w:rPr>
        <w:t>μάθημα,</w:t>
      </w:r>
      <w:r>
        <w:rPr>
          <w:spacing w:val="-1"/>
          <w:sz w:val="24"/>
        </w:rPr>
        <w:t> </w:t>
      </w:r>
      <w:r>
        <w:rPr>
          <w:sz w:val="24"/>
        </w:rPr>
        <w:t>σεβόμενοι</w:t>
      </w:r>
      <w:r>
        <w:rPr>
          <w:spacing w:val="-1"/>
          <w:sz w:val="24"/>
        </w:rPr>
        <w:t> </w:t>
      </w:r>
      <w:r>
        <w:rPr>
          <w:sz w:val="24"/>
        </w:rPr>
        <w:t>το</w:t>
      </w:r>
      <w:r>
        <w:rPr>
          <w:spacing w:val="-1"/>
          <w:sz w:val="24"/>
        </w:rPr>
        <w:t> </w:t>
      </w:r>
      <w:r>
        <w:rPr>
          <w:sz w:val="24"/>
        </w:rPr>
        <w:t>δικαίωμα των</w:t>
      </w:r>
      <w:r>
        <w:rPr>
          <w:spacing w:val="-1"/>
          <w:sz w:val="24"/>
        </w:rPr>
        <w:t> </w:t>
      </w:r>
      <w:r>
        <w:rPr>
          <w:sz w:val="24"/>
        </w:rPr>
        <w:t>συμμαθητών/συμμαθητριών</w:t>
      </w:r>
      <w:r>
        <w:rPr>
          <w:spacing w:val="1"/>
          <w:sz w:val="24"/>
        </w:rPr>
        <w:t> </w:t>
      </w:r>
      <w:r>
        <w:rPr>
          <w:sz w:val="24"/>
        </w:rPr>
        <w:t>για</w:t>
      </w:r>
      <w:r>
        <w:rPr>
          <w:spacing w:val="-1"/>
          <w:sz w:val="24"/>
        </w:rPr>
        <w:t> </w:t>
      </w:r>
      <w:r>
        <w:rPr>
          <w:sz w:val="24"/>
        </w:rPr>
        <w:t>μάθηση.</w:t>
      </w: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24" w:after="0"/>
        <w:ind w:left="2226" w:right="176" w:hanging="360"/>
        <w:jc w:val="both"/>
        <w:rPr>
          <w:sz w:val="24"/>
        </w:rPr>
      </w:pPr>
      <w:r>
        <w:rPr>
          <w:sz w:val="24"/>
        </w:rPr>
        <w:t>Απευθύνονται στους/στις εκπαιδευτικούς και στη Διεύθυνση του Σχολείου και ζητούν</w:t>
      </w:r>
      <w:r>
        <w:rPr>
          <w:spacing w:val="-57"/>
          <w:sz w:val="24"/>
        </w:rPr>
        <w:t> </w:t>
      </w:r>
      <w:r>
        <w:rPr>
          <w:sz w:val="24"/>
        </w:rPr>
        <w:t>τη βοήθειά τους, για κάθε πρόβλημα που τους απασχολεί και τους δημιουργεί εμπόδιο</w:t>
      </w:r>
      <w:r>
        <w:rPr>
          <w:spacing w:val="-57"/>
          <w:sz w:val="24"/>
        </w:rPr>
        <w:t> </w:t>
      </w:r>
      <w:r>
        <w:rPr>
          <w:sz w:val="24"/>
        </w:rPr>
        <w:t>στη</w:t>
      </w:r>
      <w:r>
        <w:rPr>
          <w:spacing w:val="-1"/>
          <w:sz w:val="24"/>
        </w:rPr>
        <w:t> </w:t>
      </w:r>
      <w:r>
        <w:rPr>
          <w:sz w:val="24"/>
        </w:rPr>
        <w:t>σχολική</w:t>
      </w:r>
      <w:r>
        <w:rPr>
          <w:spacing w:val="2"/>
          <w:sz w:val="24"/>
        </w:rPr>
        <w:t> </w:t>
      </w:r>
      <w:r>
        <w:rPr>
          <w:sz w:val="24"/>
        </w:rPr>
        <w:t>ζωή και</w:t>
      </w:r>
      <w:r>
        <w:rPr>
          <w:spacing w:val="1"/>
          <w:sz w:val="24"/>
        </w:rPr>
        <w:t> </w:t>
      </w:r>
      <w:r>
        <w:rPr>
          <w:sz w:val="24"/>
        </w:rPr>
        <w:t>πρόοδό τους.</w:t>
      </w: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26" w:after="0"/>
        <w:ind w:left="2226" w:right="177" w:hanging="360"/>
        <w:jc w:val="both"/>
        <w:rPr>
          <w:sz w:val="24"/>
        </w:rPr>
      </w:pPr>
      <w:r>
        <w:rPr>
          <w:sz w:val="24"/>
        </w:rPr>
        <w:t>Προσέχουν και διατηρούν καθαρούς όλους τους χώρους του Σχολείου. Ταυτόχρονα</w:t>
      </w:r>
      <w:r>
        <w:rPr>
          <w:spacing w:val="1"/>
          <w:sz w:val="24"/>
        </w:rPr>
        <w:t> </w:t>
      </w:r>
      <w:r>
        <w:rPr>
          <w:sz w:val="24"/>
        </w:rPr>
        <w:t>ενδιαφέρονται</w:t>
      </w:r>
      <w:r>
        <w:rPr>
          <w:spacing w:val="1"/>
          <w:sz w:val="24"/>
        </w:rPr>
        <w:t> </w:t>
      </w:r>
      <w:r>
        <w:rPr>
          <w:sz w:val="24"/>
        </w:rPr>
        <w:t>για</w:t>
      </w:r>
      <w:r>
        <w:rPr>
          <w:spacing w:val="1"/>
          <w:sz w:val="24"/>
        </w:rPr>
        <w:t> </w:t>
      </w:r>
      <w:r>
        <w:rPr>
          <w:sz w:val="24"/>
        </w:rPr>
        <w:t>το</w:t>
      </w:r>
      <w:r>
        <w:rPr>
          <w:spacing w:val="1"/>
          <w:sz w:val="24"/>
        </w:rPr>
        <w:t> </w:t>
      </w:r>
      <w:r>
        <w:rPr>
          <w:sz w:val="24"/>
        </w:rPr>
        <w:t>σχολικό</w:t>
      </w:r>
      <w:r>
        <w:rPr>
          <w:spacing w:val="1"/>
          <w:sz w:val="24"/>
        </w:rPr>
        <w:t> </w:t>
      </w:r>
      <w:r>
        <w:rPr>
          <w:sz w:val="24"/>
        </w:rPr>
        <w:t>κτίριο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την</w:t>
      </w:r>
      <w:r>
        <w:rPr>
          <w:spacing w:val="1"/>
          <w:sz w:val="24"/>
        </w:rPr>
        <w:t> </w:t>
      </w:r>
      <w:r>
        <w:rPr>
          <w:sz w:val="24"/>
        </w:rPr>
        <w:t>υλική</w:t>
      </w:r>
      <w:r>
        <w:rPr>
          <w:spacing w:val="1"/>
          <w:sz w:val="24"/>
        </w:rPr>
        <w:t> </w:t>
      </w:r>
      <w:r>
        <w:rPr>
          <w:sz w:val="24"/>
        </w:rPr>
        <w:t>περιουσία</w:t>
      </w:r>
      <w:r>
        <w:rPr>
          <w:spacing w:val="1"/>
          <w:sz w:val="24"/>
        </w:rPr>
        <w:t> </w:t>
      </w:r>
      <w:r>
        <w:rPr>
          <w:sz w:val="24"/>
        </w:rPr>
        <w:t>του.</w:t>
      </w:r>
      <w:r>
        <w:rPr>
          <w:spacing w:val="1"/>
          <w:sz w:val="24"/>
        </w:rPr>
        <w:t> </w:t>
      </w:r>
      <w:r>
        <w:rPr>
          <w:sz w:val="24"/>
        </w:rPr>
        <w:t>Επίσης,</w:t>
      </w:r>
      <w:r>
        <w:rPr>
          <w:spacing w:val="1"/>
          <w:sz w:val="24"/>
        </w:rPr>
        <w:t> </w:t>
      </w:r>
      <w:r>
        <w:rPr>
          <w:sz w:val="24"/>
        </w:rPr>
        <w:t>δεν</w:t>
      </w:r>
      <w:r>
        <w:rPr>
          <w:spacing w:val="1"/>
          <w:sz w:val="24"/>
        </w:rPr>
        <w:t> </w:t>
      </w:r>
      <w:r>
        <w:rPr>
          <w:sz w:val="24"/>
        </w:rPr>
        <w:t>καταστρέφουν</w:t>
      </w:r>
      <w:r>
        <w:rPr>
          <w:spacing w:val="1"/>
          <w:sz w:val="24"/>
        </w:rPr>
        <w:t> </w:t>
      </w:r>
      <w:r>
        <w:rPr>
          <w:sz w:val="24"/>
        </w:rPr>
        <w:t>τα</w:t>
      </w:r>
      <w:r>
        <w:rPr>
          <w:spacing w:val="-1"/>
          <w:sz w:val="24"/>
        </w:rPr>
        <w:t> </w:t>
      </w:r>
      <w:r>
        <w:rPr>
          <w:sz w:val="24"/>
        </w:rPr>
        <w:t>σχολικά βιβλία</w:t>
      </w:r>
      <w:r>
        <w:rPr>
          <w:spacing w:val="-2"/>
          <w:sz w:val="24"/>
        </w:rPr>
        <w:t> </w:t>
      </w:r>
      <w:r>
        <w:rPr>
          <w:sz w:val="24"/>
        </w:rPr>
        <w:t>που</w:t>
      </w:r>
      <w:r>
        <w:rPr>
          <w:spacing w:val="-2"/>
          <w:sz w:val="24"/>
        </w:rPr>
        <w:t> </w:t>
      </w:r>
      <w:r>
        <w:rPr>
          <w:sz w:val="24"/>
        </w:rPr>
        <w:t>παρέχονται δωρεάν</w:t>
      </w:r>
      <w:r>
        <w:rPr>
          <w:spacing w:val="-1"/>
          <w:sz w:val="24"/>
        </w:rPr>
        <w:t> </w:t>
      </w:r>
      <w:r>
        <w:rPr>
          <w:sz w:val="24"/>
        </w:rPr>
        <w:t>από</w:t>
      </w:r>
      <w:r>
        <w:rPr>
          <w:spacing w:val="-1"/>
          <w:sz w:val="24"/>
        </w:rPr>
        <w:t> </w:t>
      </w:r>
      <w:r>
        <w:rPr>
          <w:sz w:val="24"/>
        </w:rPr>
        <w:t>την πολιτεία.</w:t>
      </w: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24" w:after="0"/>
        <w:ind w:left="2226" w:right="183" w:hanging="360"/>
        <w:jc w:val="both"/>
        <w:rPr>
          <w:sz w:val="24"/>
        </w:rPr>
      </w:pPr>
      <w:r>
        <w:rPr>
          <w:sz w:val="24"/>
        </w:rPr>
        <w:t>Αποφεύγουν</w:t>
      </w:r>
      <w:r>
        <w:rPr>
          <w:spacing w:val="1"/>
          <w:sz w:val="24"/>
        </w:rPr>
        <w:t> </w:t>
      </w:r>
      <w:r>
        <w:rPr>
          <w:sz w:val="24"/>
        </w:rPr>
        <w:t>ρητά</w:t>
      </w:r>
      <w:r>
        <w:rPr>
          <w:spacing w:val="1"/>
          <w:sz w:val="24"/>
        </w:rPr>
        <w:t> </w:t>
      </w:r>
      <w:r>
        <w:rPr>
          <w:sz w:val="24"/>
        </w:rPr>
        <w:t>την</w:t>
      </w:r>
      <w:r>
        <w:rPr>
          <w:spacing w:val="1"/>
          <w:sz w:val="24"/>
        </w:rPr>
        <w:t> </w:t>
      </w:r>
      <w:r>
        <w:rPr>
          <w:sz w:val="24"/>
        </w:rPr>
        <w:t>άσκηση</w:t>
      </w:r>
      <w:r>
        <w:rPr>
          <w:spacing w:val="1"/>
          <w:sz w:val="24"/>
        </w:rPr>
        <w:t> </w:t>
      </w:r>
      <w:r>
        <w:rPr>
          <w:sz w:val="24"/>
        </w:rPr>
        <w:t>οποιασδήποτε</w:t>
      </w:r>
      <w:r>
        <w:rPr>
          <w:spacing w:val="1"/>
          <w:sz w:val="24"/>
        </w:rPr>
        <w:t> </w:t>
      </w:r>
      <w:r>
        <w:rPr>
          <w:sz w:val="24"/>
        </w:rPr>
        <w:t>μορφής</w:t>
      </w:r>
      <w:r>
        <w:rPr>
          <w:spacing w:val="1"/>
          <w:sz w:val="24"/>
        </w:rPr>
        <w:t> </w:t>
      </w:r>
      <w:r>
        <w:rPr>
          <w:sz w:val="24"/>
        </w:rPr>
        <w:t>βίας</w:t>
      </w:r>
      <w:r>
        <w:rPr>
          <w:spacing w:val="1"/>
          <w:sz w:val="24"/>
        </w:rPr>
        <w:t> </w:t>
      </w:r>
      <w:r>
        <w:rPr>
          <w:sz w:val="24"/>
        </w:rPr>
        <w:t>(σωματική,</w:t>
      </w:r>
      <w:r>
        <w:rPr>
          <w:spacing w:val="1"/>
          <w:sz w:val="24"/>
        </w:rPr>
        <w:t> </w:t>
      </w:r>
      <w:r>
        <w:rPr>
          <w:sz w:val="24"/>
        </w:rPr>
        <w:t>λεκτική</w:t>
      </w:r>
      <w:r>
        <w:rPr>
          <w:spacing w:val="1"/>
          <w:sz w:val="24"/>
        </w:rPr>
        <w:t> </w:t>
      </w:r>
      <w:r>
        <w:rPr>
          <w:sz w:val="24"/>
        </w:rPr>
        <w:t>ή</w:t>
      </w:r>
      <w:r>
        <w:rPr>
          <w:spacing w:val="-57"/>
          <w:sz w:val="24"/>
        </w:rPr>
        <w:t> </w:t>
      </w:r>
      <w:r>
        <w:rPr>
          <w:sz w:val="24"/>
        </w:rPr>
        <w:t>ψυχολογική).</w:t>
      </w:r>
    </w:p>
    <w:p>
      <w:pPr>
        <w:pStyle w:val="ListParagraph"/>
        <w:numPr>
          <w:ilvl w:val="0"/>
          <w:numId w:val="6"/>
        </w:numPr>
        <w:tabs>
          <w:tab w:pos="2226" w:val="left" w:leader="none"/>
        </w:tabs>
        <w:spacing w:line="240" w:lineRule="auto" w:before="26" w:after="0"/>
        <w:ind w:left="2226" w:right="179" w:hanging="360"/>
        <w:jc w:val="both"/>
        <w:rPr>
          <w:sz w:val="24"/>
        </w:rPr>
      </w:pPr>
      <w:r>
        <w:rPr>
          <w:sz w:val="24"/>
        </w:rPr>
        <w:t>Προσπαθούν</w:t>
      </w:r>
      <w:r>
        <w:rPr>
          <w:spacing w:val="1"/>
          <w:sz w:val="24"/>
        </w:rPr>
        <w:t> </w:t>
      </w:r>
      <w:r>
        <w:rPr>
          <w:sz w:val="24"/>
        </w:rPr>
        <w:t>να</w:t>
      </w:r>
      <w:r>
        <w:rPr>
          <w:spacing w:val="1"/>
          <w:sz w:val="24"/>
        </w:rPr>
        <w:t> </w:t>
      </w:r>
      <w:r>
        <w:rPr>
          <w:sz w:val="24"/>
        </w:rPr>
        <w:t>λύνουν</w:t>
      </w:r>
      <w:r>
        <w:rPr>
          <w:spacing w:val="1"/>
          <w:sz w:val="24"/>
        </w:rPr>
        <w:t> </w:t>
      </w:r>
      <w:r>
        <w:rPr>
          <w:sz w:val="24"/>
        </w:rPr>
        <w:t>τις</w:t>
      </w:r>
      <w:r>
        <w:rPr>
          <w:spacing w:val="1"/>
          <w:sz w:val="24"/>
        </w:rPr>
        <w:t> </w:t>
      </w:r>
      <w:r>
        <w:rPr>
          <w:sz w:val="24"/>
        </w:rPr>
        <w:t>αντιθέσεις</w:t>
      </w:r>
      <w:r>
        <w:rPr>
          <w:spacing w:val="1"/>
          <w:sz w:val="24"/>
        </w:rPr>
        <w:t> </w:t>
      </w:r>
      <w:r>
        <w:rPr>
          <w:sz w:val="24"/>
        </w:rPr>
        <w:t>ή</w:t>
      </w:r>
      <w:r>
        <w:rPr>
          <w:spacing w:val="1"/>
          <w:sz w:val="24"/>
        </w:rPr>
        <w:t> </w:t>
      </w:r>
      <w:r>
        <w:rPr>
          <w:sz w:val="24"/>
        </w:rPr>
        <w:t>διαφωνίες</w:t>
      </w:r>
      <w:r>
        <w:rPr>
          <w:spacing w:val="1"/>
          <w:sz w:val="24"/>
        </w:rPr>
        <w:t> </w:t>
      </w:r>
      <w:r>
        <w:rPr>
          <w:sz w:val="24"/>
        </w:rPr>
        <w:t>με</w:t>
      </w:r>
      <w:r>
        <w:rPr>
          <w:spacing w:val="1"/>
          <w:sz w:val="24"/>
        </w:rPr>
        <w:t> </w:t>
      </w:r>
      <w:r>
        <w:rPr>
          <w:sz w:val="24"/>
        </w:rPr>
        <w:t>διάλογο,</w:t>
      </w:r>
      <w:r>
        <w:rPr>
          <w:spacing w:val="1"/>
          <w:sz w:val="24"/>
        </w:rPr>
        <w:t> </w:t>
      </w:r>
      <w:r>
        <w:rPr>
          <w:sz w:val="24"/>
        </w:rPr>
        <w:t>ακολουθώντας</w:t>
      </w:r>
      <w:r>
        <w:rPr>
          <w:spacing w:val="1"/>
          <w:sz w:val="24"/>
        </w:rPr>
        <w:t> </w:t>
      </w:r>
      <w:r>
        <w:rPr>
          <w:sz w:val="24"/>
        </w:rPr>
        <w:t>διαδοχικά</w:t>
      </w:r>
      <w:r>
        <w:rPr>
          <w:spacing w:val="-1"/>
          <w:sz w:val="24"/>
        </w:rPr>
        <w:t> </w:t>
      </w:r>
      <w:r>
        <w:rPr>
          <w:sz w:val="24"/>
        </w:rPr>
        <w:t>τα παρακάτω</w:t>
      </w:r>
      <w:r>
        <w:rPr>
          <w:spacing w:val="-1"/>
          <w:sz w:val="24"/>
        </w:rPr>
        <w:t> </w:t>
      </w:r>
      <w:r>
        <w:rPr>
          <w:sz w:val="24"/>
        </w:rPr>
        <w:t>βήματα:</w:t>
      </w:r>
    </w:p>
    <w:p>
      <w:pPr>
        <w:pStyle w:val="ListParagraph"/>
        <w:numPr>
          <w:ilvl w:val="1"/>
          <w:numId w:val="6"/>
        </w:numPr>
        <w:tabs>
          <w:tab w:pos="2585" w:val="left" w:leader="none"/>
          <w:tab w:pos="2586" w:val="left" w:leader="none"/>
        </w:tabs>
        <w:spacing w:line="240" w:lineRule="auto" w:before="7" w:after="0"/>
        <w:ind w:left="2586" w:right="0" w:hanging="360"/>
        <w:jc w:val="left"/>
        <w:rPr>
          <w:sz w:val="24"/>
        </w:rPr>
      </w:pPr>
      <w:r>
        <w:rPr>
          <w:sz w:val="24"/>
        </w:rPr>
        <w:t>Συζητούν</w:t>
      </w:r>
      <w:r>
        <w:rPr>
          <w:spacing w:val="-2"/>
          <w:sz w:val="24"/>
        </w:rPr>
        <w:t> </w:t>
      </w:r>
      <w:r>
        <w:rPr>
          <w:sz w:val="24"/>
        </w:rPr>
        <w:t>άμεσα</w:t>
      </w:r>
      <w:r>
        <w:rPr>
          <w:spacing w:val="-2"/>
          <w:sz w:val="24"/>
        </w:rPr>
        <w:t> </w:t>
      </w:r>
      <w:r>
        <w:rPr>
          <w:sz w:val="24"/>
        </w:rPr>
        <w:t>και</w:t>
      </w:r>
      <w:r>
        <w:rPr>
          <w:spacing w:val="-1"/>
          <w:sz w:val="24"/>
        </w:rPr>
        <w:t> </w:t>
      </w:r>
      <w:r>
        <w:rPr>
          <w:sz w:val="24"/>
        </w:rPr>
        <w:t>ειρηνικά</w:t>
      </w:r>
      <w:r>
        <w:rPr>
          <w:spacing w:val="-1"/>
          <w:sz w:val="24"/>
        </w:rPr>
        <w:t> </w:t>
      </w:r>
      <w:r>
        <w:rPr>
          <w:sz w:val="24"/>
        </w:rPr>
        <w:t>με</w:t>
      </w:r>
      <w:r>
        <w:rPr>
          <w:spacing w:val="-3"/>
          <w:sz w:val="24"/>
        </w:rPr>
        <w:t> </w:t>
      </w:r>
      <w:r>
        <w:rPr>
          <w:sz w:val="24"/>
        </w:rPr>
        <w:t>αυτόν</w:t>
      </w:r>
      <w:r>
        <w:rPr>
          <w:spacing w:val="-1"/>
          <w:sz w:val="24"/>
        </w:rPr>
        <w:t> </w:t>
      </w:r>
      <w:r>
        <w:rPr>
          <w:sz w:val="24"/>
        </w:rPr>
        <w:t>που</w:t>
      </w:r>
      <w:r>
        <w:rPr>
          <w:spacing w:val="-3"/>
          <w:sz w:val="24"/>
        </w:rPr>
        <w:t> </w:t>
      </w:r>
      <w:r>
        <w:rPr>
          <w:sz w:val="24"/>
        </w:rPr>
        <w:t>έχουν</w:t>
      </w:r>
      <w:r>
        <w:rPr>
          <w:spacing w:val="1"/>
          <w:sz w:val="24"/>
        </w:rPr>
        <w:t> </w:t>
      </w:r>
      <w:r>
        <w:rPr>
          <w:sz w:val="24"/>
        </w:rPr>
        <w:t>τη</w:t>
      </w:r>
      <w:r>
        <w:rPr>
          <w:spacing w:val="-2"/>
          <w:sz w:val="24"/>
        </w:rPr>
        <w:t> </w:t>
      </w:r>
      <w:r>
        <w:rPr>
          <w:sz w:val="24"/>
        </w:rPr>
        <w:t>διαφορά.</w:t>
      </w:r>
    </w:p>
    <w:p>
      <w:pPr>
        <w:pStyle w:val="ListParagraph"/>
        <w:numPr>
          <w:ilvl w:val="1"/>
          <w:numId w:val="6"/>
        </w:numPr>
        <w:tabs>
          <w:tab w:pos="2585" w:val="left" w:leader="none"/>
          <w:tab w:pos="2586" w:val="left" w:leader="none"/>
        </w:tabs>
        <w:spacing w:line="240" w:lineRule="auto" w:before="8" w:after="0"/>
        <w:ind w:left="2586" w:right="177" w:hanging="360"/>
        <w:jc w:val="left"/>
        <w:rPr>
          <w:sz w:val="24"/>
        </w:rPr>
      </w:pPr>
      <w:r>
        <w:rPr>
          <w:sz w:val="24"/>
        </w:rPr>
        <w:t>Απευθύνονται</w:t>
      </w:r>
      <w:r>
        <w:rPr>
          <w:spacing w:val="31"/>
          <w:sz w:val="24"/>
        </w:rPr>
        <w:t> </w:t>
      </w:r>
      <w:r>
        <w:rPr>
          <w:sz w:val="24"/>
        </w:rPr>
        <w:t>στον</w:t>
      </w:r>
      <w:r>
        <w:rPr>
          <w:spacing w:val="27"/>
          <w:sz w:val="24"/>
        </w:rPr>
        <w:t> </w:t>
      </w:r>
      <w:r>
        <w:rPr>
          <w:sz w:val="24"/>
        </w:rPr>
        <w:t>υπεύθυνο</w:t>
      </w:r>
      <w:r>
        <w:rPr>
          <w:spacing w:val="31"/>
          <w:sz w:val="24"/>
        </w:rPr>
        <w:t> </w:t>
      </w:r>
      <w:r>
        <w:rPr>
          <w:sz w:val="24"/>
        </w:rPr>
        <w:t>εκπαιδευτικό</w:t>
      </w:r>
      <w:r>
        <w:rPr>
          <w:spacing w:val="31"/>
          <w:sz w:val="24"/>
        </w:rPr>
        <w:t> </w:t>
      </w:r>
      <w:r>
        <w:rPr>
          <w:sz w:val="24"/>
        </w:rPr>
        <w:t>τμήματος</w:t>
      </w:r>
      <w:r>
        <w:rPr>
          <w:spacing w:val="30"/>
          <w:sz w:val="24"/>
        </w:rPr>
        <w:t> </w:t>
      </w:r>
      <w:r>
        <w:rPr>
          <w:sz w:val="24"/>
        </w:rPr>
        <w:t>ή</w:t>
      </w:r>
      <w:r>
        <w:rPr>
          <w:spacing w:val="28"/>
          <w:sz w:val="24"/>
        </w:rPr>
        <w:t> </w:t>
      </w:r>
      <w:r>
        <w:rPr>
          <w:sz w:val="24"/>
        </w:rPr>
        <w:t>στον</w:t>
      </w:r>
      <w:r>
        <w:rPr>
          <w:spacing w:val="29"/>
          <w:sz w:val="24"/>
        </w:rPr>
        <w:t> </w:t>
      </w:r>
      <w:r>
        <w:rPr>
          <w:sz w:val="24"/>
        </w:rPr>
        <w:t>εφημερεύοντα</w:t>
      </w:r>
      <w:r>
        <w:rPr>
          <w:spacing w:val="-57"/>
          <w:sz w:val="24"/>
        </w:rPr>
        <w:t> </w:t>
      </w:r>
      <w:r>
        <w:rPr>
          <w:sz w:val="24"/>
        </w:rPr>
        <w:t>εκπαιδευτικό αν</w:t>
      </w:r>
      <w:r>
        <w:rPr>
          <w:spacing w:val="-1"/>
          <w:sz w:val="24"/>
        </w:rPr>
        <w:t> </w:t>
      </w:r>
      <w:r>
        <w:rPr>
          <w:sz w:val="24"/>
        </w:rPr>
        <w:t>είναι</w:t>
      </w:r>
      <w:r>
        <w:rPr>
          <w:spacing w:val="1"/>
          <w:sz w:val="24"/>
        </w:rPr>
        <w:t> </w:t>
      </w:r>
      <w:r>
        <w:rPr>
          <w:sz w:val="24"/>
        </w:rPr>
        <w:t>σε</w:t>
      </w:r>
      <w:r>
        <w:rPr>
          <w:spacing w:val="-1"/>
          <w:sz w:val="24"/>
        </w:rPr>
        <w:t> </w:t>
      </w:r>
      <w:r>
        <w:rPr>
          <w:sz w:val="24"/>
        </w:rPr>
        <w:t>διάλειμμα.</w:t>
      </w:r>
    </w:p>
    <w:p>
      <w:pPr>
        <w:pStyle w:val="ListParagraph"/>
        <w:numPr>
          <w:ilvl w:val="1"/>
          <w:numId w:val="6"/>
        </w:numPr>
        <w:tabs>
          <w:tab w:pos="2585" w:val="left" w:leader="none"/>
          <w:tab w:pos="2586" w:val="left" w:leader="none"/>
        </w:tabs>
        <w:spacing w:line="294" w:lineRule="exact" w:before="6" w:after="0"/>
        <w:ind w:left="2586" w:right="0" w:hanging="360"/>
        <w:jc w:val="left"/>
        <w:rPr>
          <w:sz w:val="24"/>
        </w:rPr>
      </w:pPr>
      <w:r>
        <w:rPr>
          <w:sz w:val="24"/>
        </w:rPr>
        <w:t>Απευθύνονται</w:t>
      </w:r>
      <w:r>
        <w:rPr>
          <w:spacing w:val="-4"/>
          <w:sz w:val="24"/>
        </w:rPr>
        <w:t> </w:t>
      </w:r>
      <w:r>
        <w:rPr>
          <w:sz w:val="24"/>
        </w:rPr>
        <w:t>στη</w:t>
      </w:r>
      <w:r>
        <w:rPr>
          <w:spacing w:val="-4"/>
          <w:sz w:val="24"/>
        </w:rPr>
        <w:t> </w:t>
      </w:r>
      <w:r>
        <w:rPr>
          <w:sz w:val="24"/>
        </w:rPr>
        <w:t>Διευθύντρια.</w:t>
      </w:r>
    </w:p>
    <w:p>
      <w:pPr>
        <w:spacing w:before="0"/>
        <w:ind w:left="1582" w:right="166" w:firstLine="720"/>
        <w:jc w:val="both"/>
        <w:rPr>
          <w:b/>
          <w:sz w:val="24"/>
        </w:rPr>
      </w:pPr>
      <w:r>
        <w:rPr>
          <w:sz w:val="24"/>
        </w:rPr>
        <w:t>Για την επίτευξη όλων των παραπάνω έχει συμβάλλει ιδιαίτερα το</w:t>
      </w:r>
      <w:r>
        <w:rPr>
          <w:spacing w:val="60"/>
          <w:sz w:val="24"/>
        </w:rPr>
        <w:t> </w:t>
      </w:r>
      <w:r>
        <w:rPr>
          <w:b/>
          <w:sz w:val="24"/>
        </w:rPr>
        <w:t>ERASMUS+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KA3 European Program </w:t>
      </w:r>
      <w:r>
        <w:rPr>
          <w:sz w:val="24"/>
        </w:rPr>
        <w:t>το οποίο εφαρμόστηκε στο σχολείο μας που στόχο είχε την</w:t>
      </w:r>
      <w:r>
        <w:rPr>
          <w:spacing w:val="1"/>
          <w:sz w:val="24"/>
        </w:rPr>
        <w:t> </w:t>
      </w:r>
      <w:r>
        <w:rPr>
          <w:b/>
          <w:sz w:val="24"/>
        </w:rPr>
        <w:t>οικοδόμηση θετικών, δίκαιων και ισότιμων μαθησιακών περιβαλλόντων στις σχολικές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μονάδες: Πρόγραμμα Προώθησης Θετικής Συμπεριφοράς (SWPBS). Παρόλο που το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πρόγραμμα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ολοκληρώθηκε, σε πολύ δύσκολες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συνθήκες, συνεχίζουμε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την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εφαρμογή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των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καλών πρακτικών.</w:t>
      </w:r>
    </w:p>
    <w:p>
      <w:pPr>
        <w:spacing w:after="0"/>
        <w:jc w:val="both"/>
        <w:rPr>
          <w:sz w:val="24"/>
        </w:rPr>
        <w:sectPr>
          <w:pgSz w:w="11910" w:h="16840"/>
          <w:pgMar w:top="1040" w:bottom="280" w:left="220" w:right="960"/>
        </w:sectPr>
      </w:pPr>
    </w:p>
    <w:p>
      <w:pPr>
        <w:spacing w:before="68"/>
        <w:ind w:left="1582" w:right="0" w:firstLine="0"/>
        <w:jc w:val="both"/>
        <w:rPr>
          <w:b/>
          <w:sz w:val="22"/>
        </w:rPr>
      </w:pPr>
      <w:r>
        <w:rPr>
          <w:b/>
          <w:sz w:val="22"/>
        </w:rPr>
        <w:t>Γονείς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και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κηδεμόνες</w:t>
      </w:r>
    </w:p>
    <w:p>
      <w:pPr>
        <w:pStyle w:val="BodyText"/>
        <w:spacing w:before="6"/>
        <w:ind w:left="0"/>
        <w:jc w:val="left"/>
        <w:rPr>
          <w:b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808" w:val="left" w:leader="none"/>
        </w:tabs>
        <w:spacing w:line="240" w:lineRule="auto" w:before="1" w:after="0"/>
        <w:ind w:left="1582" w:right="184" w:firstLine="0"/>
        <w:jc w:val="both"/>
        <w:rPr>
          <w:sz w:val="24"/>
        </w:rPr>
      </w:pPr>
      <w:r>
        <w:rPr>
          <w:sz w:val="24"/>
        </w:rPr>
        <w:t>Φροντίζουν</w:t>
      </w:r>
      <w:r>
        <w:rPr>
          <w:spacing w:val="1"/>
          <w:sz w:val="24"/>
        </w:rPr>
        <w:t> </w:t>
      </w:r>
      <w:r>
        <w:rPr>
          <w:sz w:val="24"/>
        </w:rPr>
        <w:t>ώστε</w:t>
      </w:r>
      <w:r>
        <w:rPr>
          <w:spacing w:val="1"/>
          <w:sz w:val="24"/>
        </w:rPr>
        <w:t> </w:t>
      </w:r>
      <w:r>
        <w:rPr>
          <w:sz w:val="24"/>
        </w:rPr>
        <w:t>το</w:t>
      </w:r>
      <w:r>
        <w:rPr>
          <w:spacing w:val="1"/>
          <w:sz w:val="24"/>
        </w:rPr>
        <w:t> </w:t>
      </w:r>
      <w:r>
        <w:rPr>
          <w:sz w:val="24"/>
        </w:rPr>
        <w:t>παιδί</w:t>
      </w:r>
      <w:r>
        <w:rPr>
          <w:spacing w:val="1"/>
          <w:sz w:val="24"/>
        </w:rPr>
        <w:t> </w:t>
      </w:r>
      <w:r>
        <w:rPr>
          <w:sz w:val="24"/>
        </w:rPr>
        <w:t>να</w:t>
      </w:r>
      <w:r>
        <w:rPr>
          <w:spacing w:val="1"/>
          <w:sz w:val="24"/>
        </w:rPr>
        <w:t> </w:t>
      </w:r>
      <w:r>
        <w:rPr>
          <w:sz w:val="24"/>
        </w:rPr>
        <w:t>έρχεται</w:t>
      </w:r>
      <w:r>
        <w:rPr>
          <w:spacing w:val="1"/>
          <w:sz w:val="24"/>
        </w:rPr>
        <w:t> </w:t>
      </w:r>
      <w:r>
        <w:rPr>
          <w:sz w:val="24"/>
        </w:rPr>
        <w:t>έγκαιρα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ανελλιπώς</w:t>
      </w:r>
      <w:r>
        <w:rPr>
          <w:spacing w:val="1"/>
          <w:sz w:val="24"/>
        </w:rPr>
        <w:t> </w:t>
      </w:r>
      <w:r>
        <w:rPr>
          <w:sz w:val="24"/>
        </w:rPr>
        <w:t>στο</w:t>
      </w:r>
      <w:r>
        <w:rPr>
          <w:spacing w:val="1"/>
          <w:sz w:val="24"/>
        </w:rPr>
        <w:t> </w:t>
      </w:r>
      <w:r>
        <w:rPr>
          <w:sz w:val="24"/>
        </w:rPr>
        <w:t>σχολείο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να</w:t>
      </w:r>
      <w:r>
        <w:rPr>
          <w:spacing w:val="1"/>
          <w:sz w:val="24"/>
        </w:rPr>
        <w:t> </w:t>
      </w:r>
      <w:r>
        <w:rPr>
          <w:sz w:val="24"/>
        </w:rPr>
        <w:t>ενημερώνουν σε</w:t>
      </w:r>
      <w:r>
        <w:rPr>
          <w:spacing w:val="-1"/>
          <w:sz w:val="24"/>
        </w:rPr>
        <w:t> </w:t>
      </w:r>
      <w:r>
        <w:rPr>
          <w:sz w:val="24"/>
        </w:rPr>
        <w:t>περίπτωση απουσίας του.</w:t>
      </w:r>
    </w:p>
    <w:p>
      <w:pPr>
        <w:pStyle w:val="ListParagraph"/>
        <w:numPr>
          <w:ilvl w:val="0"/>
          <w:numId w:val="7"/>
        </w:numPr>
        <w:tabs>
          <w:tab w:pos="1752" w:val="left" w:leader="none"/>
        </w:tabs>
        <w:spacing w:line="240" w:lineRule="auto" w:before="0" w:after="0"/>
        <w:ind w:left="1582" w:right="182" w:firstLine="0"/>
        <w:jc w:val="both"/>
        <w:rPr>
          <w:sz w:val="24"/>
        </w:rPr>
      </w:pPr>
      <w:r>
        <w:rPr>
          <w:sz w:val="24"/>
        </w:rPr>
        <w:t>Διαβάζουν προσεκτικά όλες τις έντυπες ανακοινώσεις που μεταφέρουν τα παιδιά μας (ή</w:t>
      </w:r>
      <w:r>
        <w:rPr>
          <w:spacing w:val="1"/>
          <w:sz w:val="24"/>
        </w:rPr>
        <w:t> </w:t>
      </w:r>
      <w:r>
        <w:rPr>
          <w:sz w:val="24"/>
        </w:rPr>
        <w:t>αναρτώνται</w:t>
      </w:r>
      <w:r>
        <w:rPr>
          <w:spacing w:val="35"/>
          <w:sz w:val="24"/>
        </w:rPr>
        <w:t> </w:t>
      </w:r>
      <w:r>
        <w:rPr>
          <w:sz w:val="24"/>
        </w:rPr>
        <w:t>στον</w:t>
      </w:r>
      <w:r>
        <w:rPr>
          <w:spacing w:val="37"/>
          <w:sz w:val="24"/>
        </w:rPr>
        <w:t> </w:t>
      </w:r>
      <w:r>
        <w:rPr>
          <w:sz w:val="24"/>
        </w:rPr>
        <w:t>πίνακα</w:t>
      </w:r>
      <w:r>
        <w:rPr>
          <w:spacing w:val="37"/>
          <w:sz w:val="24"/>
        </w:rPr>
        <w:t> </w:t>
      </w:r>
      <w:r>
        <w:rPr>
          <w:sz w:val="24"/>
        </w:rPr>
        <w:t>ανακοινώσεων)</w:t>
      </w:r>
      <w:r>
        <w:rPr>
          <w:spacing w:val="38"/>
          <w:sz w:val="24"/>
        </w:rPr>
        <w:t> </w:t>
      </w:r>
      <w:r>
        <w:rPr>
          <w:sz w:val="24"/>
        </w:rPr>
        <w:t>ώστε</w:t>
      </w:r>
      <w:r>
        <w:rPr>
          <w:spacing w:val="36"/>
          <w:sz w:val="24"/>
        </w:rPr>
        <w:t> </w:t>
      </w:r>
      <w:r>
        <w:rPr>
          <w:sz w:val="24"/>
        </w:rPr>
        <w:t>να</w:t>
      </w:r>
      <w:r>
        <w:rPr>
          <w:spacing w:val="37"/>
          <w:sz w:val="24"/>
        </w:rPr>
        <w:t> </w:t>
      </w:r>
      <w:r>
        <w:rPr>
          <w:sz w:val="24"/>
        </w:rPr>
        <w:t>ενημερώνονται</w:t>
      </w:r>
      <w:r>
        <w:rPr>
          <w:spacing w:val="38"/>
          <w:sz w:val="24"/>
        </w:rPr>
        <w:t> </w:t>
      </w:r>
      <w:r>
        <w:rPr>
          <w:sz w:val="24"/>
        </w:rPr>
        <w:t>για</w:t>
      </w:r>
      <w:r>
        <w:rPr>
          <w:spacing w:val="36"/>
          <w:sz w:val="24"/>
        </w:rPr>
        <w:t> </w:t>
      </w:r>
      <w:r>
        <w:rPr>
          <w:sz w:val="24"/>
        </w:rPr>
        <w:t>θέματα</w:t>
      </w:r>
      <w:r>
        <w:rPr>
          <w:spacing w:val="39"/>
          <w:sz w:val="24"/>
        </w:rPr>
        <w:t> </w:t>
      </w:r>
      <w:r>
        <w:rPr>
          <w:sz w:val="24"/>
        </w:rPr>
        <w:t>λειτουργίας</w:t>
      </w:r>
      <w:r>
        <w:rPr>
          <w:spacing w:val="-58"/>
          <w:sz w:val="24"/>
        </w:rPr>
        <w:t> </w:t>
      </w:r>
      <w:r>
        <w:rPr>
          <w:sz w:val="24"/>
        </w:rPr>
        <w:t>του</w:t>
      </w:r>
      <w:r>
        <w:rPr>
          <w:spacing w:val="-1"/>
          <w:sz w:val="24"/>
        </w:rPr>
        <w:t> </w:t>
      </w:r>
      <w:r>
        <w:rPr>
          <w:sz w:val="24"/>
        </w:rPr>
        <w:t>Σχολείου.</w:t>
      </w:r>
    </w:p>
    <w:p>
      <w:pPr>
        <w:pStyle w:val="ListParagraph"/>
        <w:numPr>
          <w:ilvl w:val="0"/>
          <w:numId w:val="7"/>
        </w:numPr>
        <w:tabs>
          <w:tab w:pos="1740" w:val="left" w:leader="none"/>
        </w:tabs>
        <w:spacing w:line="240" w:lineRule="auto" w:before="0" w:after="0"/>
        <w:ind w:left="1582" w:right="178" w:firstLine="0"/>
        <w:jc w:val="both"/>
        <w:rPr>
          <w:sz w:val="24"/>
        </w:rPr>
      </w:pPr>
      <w:r>
        <w:rPr>
          <w:sz w:val="24"/>
        </w:rPr>
        <w:t>Συνεργάζονται αρμονικά σε προσωπικό επίπεδο αλλά και μέσω του Συλλόγου Γονέων με</w:t>
      </w:r>
      <w:r>
        <w:rPr>
          <w:spacing w:val="1"/>
          <w:sz w:val="24"/>
        </w:rPr>
        <w:t> </w:t>
      </w:r>
      <w:r>
        <w:rPr>
          <w:sz w:val="24"/>
        </w:rPr>
        <w:t>τη</w:t>
      </w:r>
      <w:r>
        <w:rPr>
          <w:spacing w:val="1"/>
          <w:sz w:val="24"/>
        </w:rPr>
        <w:t> </w:t>
      </w:r>
      <w:r>
        <w:rPr>
          <w:sz w:val="24"/>
        </w:rPr>
        <w:t>Διεύθυνση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τον</w:t>
      </w:r>
      <w:r>
        <w:rPr>
          <w:spacing w:val="1"/>
          <w:sz w:val="24"/>
        </w:rPr>
        <w:t> </w:t>
      </w:r>
      <w:r>
        <w:rPr>
          <w:sz w:val="24"/>
        </w:rPr>
        <w:t>Σύλλογο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Διδασκόντων</w:t>
      </w:r>
      <w:r>
        <w:rPr>
          <w:spacing w:val="1"/>
          <w:sz w:val="24"/>
        </w:rPr>
        <w:t> </w:t>
      </w:r>
      <w:r>
        <w:rPr>
          <w:sz w:val="24"/>
        </w:rPr>
        <w:t>για</w:t>
      </w:r>
      <w:r>
        <w:rPr>
          <w:spacing w:val="1"/>
          <w:sz w:val="24"/>
        </w:rPr>
        <w:t> </w:t>
      </w:r>
      <w:r>
        <w:rPr>
          <w:sz w:val="24"/>
        </w:rPr>
        <w:t>θέματα</w:t>
      </w:r>
      <w:r>
        <w:rPr>
          <w:spacing w:val="1"/>
          <w:sz w:val="24"/>
        </w:rPr>
        <w:t> </w:t>
      </w:r>
      <w:r>
        <w:rPr>
          <w:sz w:val="24"/>
        </w:rPr>
        <w:t>που</w:t>
      </w:r>
      <w:r>
        <w:rPr>
          <w:spacing w:val="1"/>
          <w:sz w:val="24"/>
        </w:rPr>
        <w:t> </w:t>
      </w:r>
      <w:r>
        <w:rPr>
          <w:sz w:val="24"/>
        </w:rPr>
        <w:t>αφορούν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μαθητές/μαθήτριες.</w:t>
      </w:r>
    </w:p>
    <w:p>
      <w:pPr>
        <w:pStyle w:val="ListParagraph"/>
        <w:numPr>
          <w:ilvl w:val="0"/>
          <w:numId w:val="7"/>
        </w:numPr>
        <w:tabs>
          <w:tab w:pos="1776" w:val="left" w:leader="none"/>
        </w:tabs>
        <w:spacing w:line="276" w:lineRule="auto" w:before="0" w:after="0"/>
        <w:ind w:left="1582" w:right="179" w:firstLine="0"/>
        <w:jc w:val="both"/>
        <w:rPr>
          <w:sz w:val="24"/>
        </w:rPr>
      </w:pPr>
      <w:r>
        <w:rPr>
          <w:sz w:val="24"/>
        </w:rPr>
        <w:t>Ενημερώνουν έγκαιρα και προσκομίζουν τα σχετικά έγγραφα, αν υπάρχουν, για κάθε</w:t>
      </w:r>
      <w:r>
        <w:rPr>
          <w:spacing w:val="1"/>
          <w:sz w:val="24"/>
        </w:rPr>
        <w:t> </w:t>
      </w:r>
      <w:r>
        <w:rPr>
          <w:sz w:val="24"/>
        </w:rPr>
        <w:t>ειδικό</w:t>
      </w:r>
      <w:r>
        <w:rPr>
          <w:spacing w:val="1"/>
          <w:sz w:val="24"/>
        </w:rPr>
        <w:t> </w:t>
      </w:r>
      <w:r>
        <w:rPr>
          <w:sz w:val="24"/>
        </w:rPr>
        <w:t>θέμα</w:t>
      </w:r>
      <w:r>
        <w:rPr>
          <w:spacing w:val="1"/>
          <w:sz w:val="24"/>
        </w:rPr>
        <w:t> </w:t>
      </w:r>
      <w:r>
        <w:rPr>
          <w:sz w:val="24"/>
        </w:rPr>
        <w:t>που</w:t>
      </w:r>
      <w:r>
        <w:rPr>
          <w:spacing w:val="1"/>
          <w:sz w:val="24"/>
        </w:rPr>
        <w:t> </w:t>
      </w:r>
      <w:r>
        <w:rPr>
          <w:sz w:val="24"/>
        </w:rPr>
        <w:t>αντιμετωπίζουν</w:t>
      </w:r>
      <w:r>
        <w:rPr>
          <w:spacing w:val="1"/>
          <w:sz w:val="24"/>
        </w:rPr>
        <w:t> </w:t>
      </w:r>
      <w:r>
        <w:rPr>
          <w:sz w:val="24"/>
        </w:rPr>
        <w:t>τα</w:t>
      </w:r>
      <w:r>
        <w:rPr>
          <w:spacing w:val="1"/>
          <w:sz w:val="24"/>
        </w:rPr>
        <w:t> </w:t>
      </w:r>
      <w:r>
        <w:rPr>
          <w:sz w:val="24"/>
        </w:rPr>
        <w:t>παιδιά</w:t>
      </w:r>
      <w:r>
        <w:rPr>
          <w:spacing w:val="1"/>
          <w:sz w:val="24"/>
        </w:rPr>
        <w:t> </w:t>
      </w:r>
      <w:r>
        <w:rPr>
          <w:sz w:val="24"/>
        </w:rPr>
        <w:t>τους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θέματα</w:t>
      </w:r>
      <w:r>
        <w:rPr>
          <w:spacing w:val="1"/>
          <w:sz w:val="24"/>
        </w:rPr>
        <w:t> </w:t>
      </w:r>
      <w:r>
        <w:rPr>
          <w:sz w:val="24"/>
        </w:rPr>
        <w:t>υγείας,</w:t>
      </w:r>
      <w:r>
        <w:rPr>
          <w:spacing w:val="1"/>
          <w:sz w:val="24"/>
        </w:rPr>
        <w:t> </w:t>
      </w:r>
      <w:r>
        <w:rPr>
          <w:sz w:val="24"/>
        </w:rPr>
        <w:t>ειδικές</w:t>
      </w:r>
      <w:r>
        <w:rPr>
          <w:spacing w:val="1"/>
          <w:sz w:val="24"/>
        </w:rPr>
        <w:t> </w:t>
      </w:r>
      <w:r>
        <w:rPr>
          <w:sz w:val="24"/>
        </w:rPr>
        <w:t>εκπαιδευτικές</w:t>
      </w:r>
      <w:r>
        <w:rPr>
          <w:spacing w:val="-57"/>
          <w:sz w:val="24"/>
        </w:rPr>
        <w:t> </w:t>
      </w:r>
      <w:r>
        <w:rPr>
          <w:sz w:val="24"/>
        </w:rPr>
        <w:t>ικανότητες</w:t>
      </w:r>
      <w:r>
        <w:rPr>
          <w:spacing w:val="1"/>
          <w:sz w:val="24"/>
        </w:rPr>
        <w:t> </w:t>
      </w:r>
      <w:r>
        <w:rPr>
          <w:sz w:val="24"/>
        </w:rPr>
        <w:t>ή</w:t>
      </w:r>
      <w:r>
        <w:rPr>
          <w:spacing w:val="1"/>
          <w:sz w:val="24"/>
        </w:rPr>
        <w:t> </w:t>
      </w:r>
      <w:r>
        <w:rPr>
          <w:sz w:val="24"/>
        </w:rPr>
        <w:t>ανάγκες,</w:t>
      </w:r>
      <w:r>
        <w:rPr>
          <w:spacing w:val="1"/>
          <w:sz w:val="24"/>
        </w:rPr>
        <w:t> </w:t>
      </w:r>
      <w:r>
        <w:rPr>
          <w:sz w:val="24"/>
        </w:rPr>
        <w:t>θέματα</w:t>
      </w:r>
      <w:r>
        <w:rPr>
          <w:spacing w:val="1"/>
          <w:sz w:val="24"/>
        </w:rPr>
        <w:t> </w:t>
      </w:r>
      <w:r>
        <w:rPr>
          <w:sz w:val="24"/>
        </w:rPr>
        <w:t>οικογενειακής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κοινωνικής</w:t>
      </w:r>
      <w:r>
        <w:rPr>
          <w:spacing w:val="1"/>
          <w:sz w:val="24"/>
        </w:rPr>
        <w:t> </w:t>
      </w:r>
      <w:r>
        <w:rPr>
          <w:sz w:val="24"/>
        </w:rPr>
        <w:t>κατάστασης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τα</w:t>
      </w:r>
      <w:r>
        <w:rPr>
          <w:spacing w:val="60"/>
          <w:sz w:val="24"/>
        </w:rPr>
        <w:t> </w:t>
      </w:r>
      <w:r>
        <w:rPr>
          <w:sz w:val="24"/>
        </w:rPr>
        <w:t>οποία</w:t>
      </w:r>
      <w:r>
        <w:rPr>
          <w:spacing w:val="1"/>
          <w:sz w:val="24"/>
        </w:rPr>
        <w:t> </w:t>
      </w:r>
      <w:r>
        <w:rPr>
          <w:sz w:val="24"/>
        </w:rPr>
        <w:t>μπορούν να επηρεάσουν την επίδοση, τη φοίτηση και συμπεριφορά του παιδιού και ζητούν</w:t>
      </w:r>
      <w:r>
        <w:rPr>
          <w:spacing w:val="1"/>
          <w:sz w:val="24"/>
        </w:rPr>
        <w:t> </w:t>
      </w:r>
      <w:r>
        <w:rPr>
          <w:sz w:val="24"/>
        </w:rPr>
        <w:t>τη</w:t>
      </w:r>
      <w:r>
        <w:rPr>
          <w:spacing w:val="-1"/>
          <w:sz w:val="24"/>
        </w:rPr>
        <w:t> </w:t>
      </w:r>
      <w:r>
        <w:rPr>
          <w:sz w:val="24"/>
        </w:rPr>
        <w:t>συνδρομή του σχολείου.</w:t>
      </w:r>
    </w:p>
    <w:p>
      <w:pPr>
        <w:pStyle w:val="Heading1"/>
        <w:spacing w:before="199"/>
        <w:ind w:left="1642"/>
        <w:jc w:val="both"/>
      </w:pPr>
      <w:r>
        <w:rPr/>
        <w:t>Παιδαγωγικός</w:t>
      </w:r>
      <w:r>
        <w:rPr>
          <w:spacing w:val="-4"/>
        </w:rPr>
        <w:t> </w:t>
      </w:r>
      <w:r>
        <w:rPr/>
        <w:t>έλεγχος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spacing w:before="1"/>
        <w:ind w:firstLine="720"/>
        <w:jc w:val="left"/>
      </w:pPr>
      <w:r>
        <w:rPr/>
        <w:t>Σε</w:t>
      </w:r>
      <w:r>
        <w:rPr>
          <w:spacing w:val="-3"/>
        </w:rPr>
        <w:t> </w:t>
      </w:r>
      <w:r>
        <w:rPr/>
        <w:t>περίπτωση</w:t>
      </w:r>
      <w:r>
        <w:rPr>
          <w:spacing w:val="-4"/>
        </w:rPr>
        <w:t> </w:t>
      </w:r>
      <w:r>
        <w:rPr/>
        <w:t>που</w:t>
      </w:r>
      <w:r>
        <w:rPr>
          <w:spacing w:val="-5"/>
        </w:rPr>
        <w:t> </w:t>
      </w:r>
      <w:r>
        <w:rPr/>
        <w:t>παρατηρηθούν</w:t>
      </w:r>
      <w:r>
        <w:rPr>
          <w:spacing w:val="-3"/>
        </w:rPr>
        <w:t> </w:t>
      </w:r>
      <w:r>
        <w:rPr/>
        <w:t>ζητήματα</w:t>
      </w:r>
      <w:r>
        <w:rPr>
          <w:spacing w:val="-2"/>
        </w:rPr>
        <w:t> </w:t>
      </w:r>
      <w:r>
        <w:rPr/>
        <w:t>παραβατικής</w:t>
      </w:r>
      <w:r>
        <w:rPr>
          <w:spacing w:val="-4"/>
        </w:rPr>
        <w:t> </w:t>
      </w:r>
      <w:r>
        <w:rPr/>
        <w:t>συμπεριφοράς</w:t>
      </w:r>
      <w:r>
        <w:rPr>
          <w:spacing w:val="-4"/>
        </w:rPr>
        <w:t> </w:t>
      </w:r>
      <w:r>
        <w:rPr/>
        <w:t>από</w:t>
      </w:r>
      <w:r>
        <w:rPr>
          <w:spacing w:val="-4"/>
        </w:rPr>
        <w:t> </w:t>
      </w:r>
      <w:r>
        <w:rPr/>
        <w:t>μαθητή-</w:t>
      </w:r>
      <w:r>
        <w:rPr>
          <w:spacing w:val="-57"/>
        </w:rPr>
        <w:t> </w:t>
      </w:r>
      <w:r>
        <w:rPr/>
        <w:t>μαθήτρια τότε  άμεσα εφαρμόζονται</w:t>
      </w:r>
      <w:r>
        <w:rPr>
          <w:spacing w:val="1"/>
        </w:rPr>
        <w:t> </w:t>
      </w:r>
      <w:r>
        <w:rPr/>
        <w:t>τα</w:t>
      </w:r>
      <w:r>
        <w:rPr>
          <w:spacing w:val="-1"/>
        </w:rPr>
        <w:t> </w:t>
      </w:r>
      <w:r>
        <w:rPr/>
        <w:t>εξής :</w:t>
      </w:r>
    </w:p>
    <w:p>
      <w:pPr>
        <w:pStyle w:val="ListParagraph"/>
        <w:numPr>
          <w:ilvl w:val="0"/>
          <w:numId w:val="8"/>
        </w:numPr>
        <w:tabs>
          <w:tab w:pos="2302" w:val="left" w:leader="none"/>
        </w:tabs>
        <w:spacing w:line="240" w:lineRule="auto" w:before="0" w:after="0"/>
        <w:ind w:left="2302" w:right="180" w:hanging="360"/>
        <w:jc w:val="left"/>
        <w:rPr>
          <w:sz w:val="24"/>
        </w:rPr>
      </w:pPr>
      <w:r>
        <w:rPr>
          <w:sz w:val="24"/>
        </w:rPr>
        <w:t>Ενημέρωση</w:t>
      </w:r>
      <w:r>
        <w:rPr>
          <w:spacing w:val="12"/>
          <w:sz w:val="24"/>
        </w:rPr>
        <w:t> </w:t>
      </w:r>
      <w:r>
        <w:rPr>
          <w:sz w:val="24"/>
        </w:rPr>
        <w:t>και</w:t>
      </w:r>
      <w:r>
        <w:rPr>
          <w:spacing w:val="9"/>
          <w:sz w:val="24"/>
        </w:rPr>
        <w:t> </w:t>
      </w:r>
      <w:r>
        <w:rPr>
          <w:sz w:val="24"/>
        </w:rPr>
        <w:t>συνεργασία</w:t>
      </w:r>
      <w:r>
        <w:rPr>
          <w:spacing w:val="12"/>
          <w:sz w:val="24"/>
        </w:rPr>
        <w:t> </w:t>
      </w:r>
      <w:r>
        <w:rPr>
          <w:sz w:val="24"/>
        </w:rPr>
        <w:t>των</w:t>
      </w:r>
      <w:r>
        <w:rPr>
          <w:spacing w:val="9"/>
          <w:sz w:val="24"/>
        </w:rPr>
        <w:t> </w:t>
      </w:r>
      <w:r>
        <w:rPr>
          <w:sz w:val="24"/>
        </w:rPr>
        <w:t>εκπαιδευτικών</w:t>
      </w:r>
      <w:r>
        <w:rPr>
          <w:spacing w:val="12"/>
          <w:sz w:val="24"/>
        </w:rPr>
        <w:t> </w:t>
      </w:r>
      <w:r>
        <w:rPr>
          <w:sz w:val="24"/>
        </w:rPr>
        <w:t>με</w:t>
      </w:r>
      <w:r>
        <w:rPr>
          <w:spacing w:val="11"/>
          <w:sz w:val="24"/>
        </w:rPr>
        <w:t> </w:t>
      </w:r>
      <w:r>
        <w:rPr>
          <w:sz w:val="24"/>
        </w:rPr>
        <w:t>τους</w:t>
      </w:r>
      <w:r>
        <w:rPr>
          <w:spacing w:val="11"/>
          <w:sz w:val="24"/>
        </w:rPr>
        <w:t> </w:t>
      </w:r>
      <w:r>
        <w:rPr>
          <w:sz w:val="24"/>
        </w:rPr>
        <w:t>γονείς-</w:t>
      </w:r>
      <w:r>
        <w:rPr>
          <w:spacing w:val="12"/>
          <w:sz w:val="24"/>
        </w:rPr>
        <w:t> </w:t>
      </w:r>
      <w:r>
        <w:rPr>
          <w:sz w:val="24"/>
        </w:rPr>
        <w:t>κηδεμόνες</w:t>
      </w:r>
      <w:r>
        <w:rPr>
          <w:spacing w:val="13"/>
          <w:sz w:val="24"/>
        </w:rPr>
        <w:t> </w:t>
      </w:r>
      <w:r>
        <w:rPr>
          <w:sz w:val="24"/>
        </w:rPr>
        <w:t>του</w:t>
      </w:r>
      <w:r>
        <w:rPr>
          <w:spacing w:val="-57"/>
          <w:sz w:val="24"/>
        </w:rPr>
        <w:t> </w:t>
      </w:r>
      <w:r>
        <w:rPr>
          <w:sz w:val="24"/>
        </w:rPr>
        <w:t>μαθητή-της</w:t>
      </w:r>
      <w:r>
        <w:rPr>
          <w:spacing w:val="-1"/>
          <w:sz w:val="24"/>
        </w:rPr>
        <w:t> </w:t>
      </w:r>
      <w:r>
        <w:rPr>
          <w:sz w:val="24"/>
        </w:rPr>
        <w:t>μαθήτριας,</w:t>
      </w:r>
    </w:p>
    <w:p>
      <w:pPr>
        <w:pStyle w:val="ListParagraph"/>
        <w:numPr>
          <w:ilvl w:val="0"/>
          <w:numId w:val="8"/>
        </w:numPr>
        <w:tabs>
          <w:tab w:pos="2302" w:val="left" w:leader="none"/>
        </w:tabs>
        <w:spacing w:line="240" w:lineRule="auto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Ενημέρωση</w:t>
      </w:r>
      <w:r>
        <w:rPr>
          <w:spacing w:val="-2"/>
          <w:sz w:val="24"/>
        </w:rPr>
        <w:t> </w:t>
      </w:r>
      <w:r>
        <w:rPr>
          <w:sz w:val="24"/>
        </w:rPr>
        <w:t>της</w:t>
      </w:r>
      <w:r>
        <w:rPr>
          <w:spacing w:val="54"/>
          <w:sz w:val="24"/>
        </w:rPr>
        <w:t> </w:t>
      </w:r>
      <w:r>
        <w:rPr>
          <w:sz w:val="24"/>
        </w:rPr>
        <w:t>Διευθύντριας</w:t>
      </w:r>
      <w:r>
        <w:rPr>
          <w:spacing w:val="-3"/>
          <w:sz w:val="24"/>
        </w:rPr>
        <w:t> </w:t>
      </w:r>
      <w:r>
        <w:rPr>
          <w:sz w:val="24"/>
        </w:rPr>
        <w:t>της</w:t>
      </w:r>
      <w:r>
        <w:rPr>
          <w:spacing w:val="-3"/>
          <w:sz w:val="24"/>
        </w:rPr>
        <w:t> </w:t>
      </w:r>
      <w:r>
        <w:rPr>
          <w:sz w:val="24"/>
        </w:rPr>
        <w:t>σχολικής</w:t>
      </w:r>
      <w:r>
        <w:rPr>
          <w:spacing w:val="-3"/>
          <w:sz w:val="24"/>
        </w:rPr>
        <w:t> </w:t>
      </w:r>
      <w:r>
        <w:rPr>
          <w:sz w:val="24"/>
        </w:rPr>
        <w:t>μονάδας,</w:t>
      </w:r>
    </w:p>
    <w:p>
      <w:pPr>
        <w:pStyle w:val="ListParagraph"/>
        <w:numPr>
          <w:ilvl w:val="0"/>
          <w:numId w:val="8"/>
        </w:numPr>
        <w:tabs>
          <w:tab w:pos="2302" w:val="left" w:leader="none"/>
        </w:tabs>
        <w:spacing w:line="240" w:lineRule="auto" w:before="0" w:after="0"/>
        <w:ind w:left="2302" w:right="0" w:hanging="360"/>
        <w:jc w:val="left"/>
        <w:rPr>
          <w:sz w:val="24"/>
        </w:rPr>
      </w:pPr>
      <w:r>
        <w:rPr>
          <w:sz w:val="24"/>
        </w:rPr>
        <w:t>Ενημέρωση</w:t>
      </w:r>
      <w:r>
        <w:rPr>
          <w:spacing w:val="-1"/>
          <w:sz w:val="24"/>
        </w:rPr>
        <w:t> </w:t>
      </w:r>
      <w:r>
        <w:rPr>
          <w:sz w:val="24"/>
        </w:rPr>
        <w:t>του</w:t>
      </w:r>
      <w:r>
        <w:rPr>
          <w:spacing w:val="-4"/>
          <w:sz w:val="24"/>
        </w:rPr>
        <w:t> </w:t>
      </w:r>
      <w:r>
        <w:rPr>
          <w:sz w:val="24"/>
        </w:rPr>
        <w:t>Συλλόγου</w:t>
      </w:r>
      <w:r>
        <w:rPr>
          <w:spacing w:val="54"/>
          <w:sz w:val="24"/>
        </w:rPr>
        <w:t> </w:t>
      </w:r>
      <w:r>
        <w:rPr>
          <w:sz w:val="24"/>
        </w:rPr>
        <w:t>Διδασκόντων</w:t>
      </w:r>
    </w:p>
    <w:p>
      <w:pPr>
        <w:pStyle w:val="ListParagraph"/>
        <w:numPr>
          <w:ilvl w:val="0"/>
          <w:numId w:val="8"/>
        </w:numPr>
        <w:tabs>
          <w:tab w:pos="2302" w:val="left" w:leader="none"/>
        </w:tabs>
        <w:spacing w:line="240" w:lineRule="auto" w:before="0" w:after="0"/>
        <w:ind w:left="2302" w:right="182" w:hanging="360"/>
        <w:jc w:val="left"/>
        <w:rPr>
          <w:sz w:val="24"/>
        </w:rPr>
      </w:pPr>
      <w:r>
        <w:rPr>
          <w:sz w:val="24"/>
        </w:rPr>
        <w:t>Ενημέρωση</w:t>
      </w:r>
      <w:r>
        <w:rPr>
          <w:spacing w:val="12"/>
          <w:sz w:val="24"/>
        </w:rPr>
        <w:t> </w:t>
      </w:r>
      <w:r>
        <w:rPr>
          <w:sz w:val="24"/>
        </w:rPr>
        <w:t>του</w:t>
      </w:r>
      <w:r>
        <w:rPr>
          <w:spacing w:val="11"/>
          <w:sz w:val="24"/>
        </w:rPr>
        <w:t> </w:t>
      </w:r>
      <w:r>
        <w:rPr>
          <w:sz w:val="24"/>
        </w:rPr>
        <w:t>Συμβούλου</w:t>
      </w:r>
      <w:r>
        <w:rPr>
          <w:spacing w:val="13"/>
          <w:sz w:val="24"/>
        </w:rPr>
        <w:t> </w:t>
      </w:r>
      <w:r>
        <w:rPr>
          <w:sz w:val="24"/>
        </w:rPr>
        <w:t>Εκπαίδευσης,</w:t>
      </w:r>
      <w:r>
        <w:rPr>
          <w:spacing w:val="12"/>
          <w:sz w:val="24"/>
        </w:rPr>
        <w:t> </w:t>
      </w:r>
      <w:r>
        <w:rPr>
          <w:sz w:val="24"/>
        </w:rPr>
        <w:t>προκειμένου</w:t>
      </w:r>
      <w:r>
        <w:rPr>
          <w:spacing w:val="13"/>
          <w:sz w:val="24"/>
        </w:rPr>
        <w:t> </w:t>
      </w:r>
      <w:r>
        <w:rPr>
          <w:sz w:val="24"/>
        </w:rPr>
        <w:t>να</w:t>
      </w:r>
      <w:r>
        <w:rPr>
          <w:spacing w:val="12"/>
          <w:sz w:val="24"/>
        </w:rPr>
        <w:t> </w:t>
      </w:r>
      <w:r>
        <w:rPr>
          <w:sz w:val="24"/>
        </w:rPr>
        <w:t>υπάρξει</w:t>
      </w:r>
      <w:r>
        <w:rPr>
          <w:spacing w:val="11"/>
          <w:sz w:val="24"/>
        </w:rPr>
        <w:t> </w:t>
      </w:r>
      <w:r>
        <w:rPr>
          <w:sz w:val="24"/>
        </w:rPr>
        <w:t>η</w:t>
      </w:r>
      <w:r>
        <w:rPr>
          <w:spacing w:val="12"/>
          <w:sz w:val="24"/>
        </w:rPr>
        <w:t> </w:t>
      </w:r>
      <w:r>
        <w:rPr>
          <w:sz w:val="24"/>
        </w:rPr>
        <w:t>καλύτερη</w:t>
      </w:r>
      <w:r>
        <w:rPr>
          <w:spacing w:val="-57"/>
          <w:sz w:val="24"/>
        </w:rPr>
        <w:t> </w:t>
      </w:r>
      <w:r>
        <w:rPr>
          <w:sz w:val="24"/>
        </w:rPr>
        <w:t>δυνατή</w:t>
      </w:r>
      <w:r>
        <w:rPr>
          <w:spacing w:val="-1"/>
          <w:sz w:val="24"/>
        </w:rPr>
        <w:t> </w:t>
      </w:r>
      <w:r>
        <w:rPr>
          <w:sz w:val="24"/>
        </w:rPr>
        <w:t>παιδαγωγική</w:t>
      </w:r>
      <w:r>
        <w:rPr>
          <w:spacing w:val="2"/>
          <w:sz w:val="24"/>
        </w:rPr>
        <w:t> </w:t>
      </w:r>
      <w:r>
        <w:rPr>
          <w:sz w:val="24"/>
        </w:rPr>
        <w:t>αντιμετώπιση</w:t>
      </w:r>
      <w:r>
        <w:rPr>
          <w:spacing w:val="1"/>
          <w:sz w:val="24"/>
        </w:rPr>
        <w:t> </w:t>
      </w:r>
      <w:r>
        <w:rPr>
          <w:sz w:val="24"/>
        </w:rPr>
        <w:t>του</w:t>
      </w:r>
      <w:r>
        <w:rPr>
          <w:spacing w:val="-1"/>
          <w:sz w:val="24"/>
        </w:rPr>
        <w:t> </w:t>
      </w:r>
      <w:r>
        <w:rPr>
          <w:sz w:val="24"/>
        </w:rPr>
        <w:t>θέματος.</w:t>
      </w:r>
    </w:p>
    <w:p>
      <w:pPr>
        <w:pStyle w:val="BodyText"/>
        <w:spacing w:line="276" w:lineRule="auto"/>
        <w:ind w:right="179" w:firstLine="720"/>
      </w:pPr>
      <w:r>
        <w:rPr/>
        <w:t>Σε κάθε περίπτωση και πριν από οποιαδήποτε απόφαση, λαμβάνεται υπόψη η βασική</w:t>
      </w:r>
      <w:r>
        <w:rPr>
          <w:spacing w:val="-57"/>
        </w:rPr>
        <w:t> </w:t>
      </w:r>
      <w:r>
        <w:rPr/>
        <w:t>αρχή του σεβασμού της προσωπικότητας και των δικαιωμάτων του παιδιού. Οι σωματικές</w:t>
      </w:r>
      <w:r>
        <w:rPr>
          <w:spacing w:val="1"/>
        </w:rPr>
        <w:t> </w:t>
      </w:r>
      <w:r>
        <w:rPr/>
        <w:t>ποινές</w:t>
      </w:r>
      <w:r>
        <w:rPr>
          <w:spacing w:val="-1"/>
        </w:rPr>
        <w:t> </w:t>
      </w:r>
      <w:r>
        <w:rPr/>
        <w:t>δεν</w:t>
      </w:r>
      <w:r>
        <w:rPr>
          <w:spacing w:val="1"/>
        </w:rPr>
        <w:t> </w:t>
      </w:r>
      <w:r>
        <w:rPr/>
        <w:t>επιτρέπονται.</w:t>
      </w:r>
    </w:p>
    <w:p>
      <w:pPr>
        <w:pStyle w:val="BodyText"/>
        <w:spacing w:line="276" w:lineRule="auto" w:before="200"/>
        <w:ind w:right="175" w:firstLine="720"/>
      </w:pPr>
      <w:r>
        <w:rPr/>
        <w:t>Το σχολείο, ως φορέας αγωγής, έχει καθήκον να λειτουργεί έτσι ώστε οι μαθητές και</w:t>
      </w:r>
      <w:r>
        <w:rPr>
          <w:spacing w:val="-57"/>
        </w:rPr>
        <w:t> </w:t>
      </w:r>
      <w:r>
        <w:rPr/>
        <w:t>μαθήτριες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συνειδητοποιήσουν</w:t>
      </w:r>
      <w:r>
        <w:rPr>
          <w:spacing w:val="1"/>
        </w:rPr>
        <w:t> </w:t>
      </w:r>
      <w:r>
        <w:rPr/>
        <w:t>ότι</w:t>
      </w:r>
      <w:r>
        <w:rPr>
          <w:spacing w:val="1"/>
        </w:rPr>
        <w:t> </w:t>
      </w:r>
      <w:r>
        <w:rPr/>
        <w:t>κάθε</w:t>
      </w:r>
      <w:r>
        <w:rPr>
          <w:spacing w:val="1"/>
        </w:rPr>
        <w:t> </w:t>
      </w:r>
      <w:r>
        <w:rPr/>
        <w:t>πράξη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έχει</w:t>
      </w:r>
      <w:r>
        <w:rPr>
          <w:spacing w:val="1"/>
        </w:rPr>
        <w:t> </w:t>
      </w:r>
      <w:r>
        <w:rPr/>
        <w:t>συνέπειες,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μάθουν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αναλαμβάνουν</w:t>
      </w:r>
      <w:r>
        <w:rPr>
          <w:spacing w:val="-1"/>
        </w:rPr>
        <w:t> </w:t>
      </w:r>
      <w:r>
        <w:rPr/>
        <w:t>την ευθύνη</w:t>
      </w:r>
      <w:r>
        <w:rPr>
          <w:spacing w:val="1"/>
        </w:rPr>
        <w:t> </w:t>
      </w:r>
      <w:r>
        <w:rPr/>
        <w:t>των επιλογών τους</w:t>
      </w:r>
      <w:r>
        <w:rPr>
          <w:spacing w:val="-1"/>
        </w:rPr>
        <w:t> </w:t>
      </w:r>
      <w:r>
        <w:rPr/>
        <w:t>και</w:t>
      </w:r>
      <w:r>
        <w:rPr>
          <w:spacing w:val="-3"/>
        </w:rPr>
        <w:t> </w:t>
      </w:r>
      <w:r>
        <w:rPr/>
        <w:t>να</w:t>
      </w:r>
      <w:r>
        <w:rPr>
          <w:spacing w:val="-1"/>
        </w:rPr>
        <w:t> </w:t>
      </w:r>
      <w:r>
        <w:rPr/>
        <w:t>γίνουν</w:t>
      </w:r>
      <w:r>
        <w:rPr>
          <w:spacing w:val="2"/>
        </w:rPr>
        <w:t> </w:t>
      </w:r>
      <w:r>
        <w:rPr/>
        <w:t>υπεύθυνοι</w:t>
      </w:r>
      <w:r>
        <w:rPr>
          <w:spacing w:val="2"/>
        </w:rPr>
        <w:t> </w:t>
      </w:r>
      <w:r>
        <w:rPr/>
        <w:t>πολίτες.</w:t>
      </w:r>
    </w:p>
    <w:p>
      <w:pPr>
        <w:pStyle w:val="Heading1"/>
        <w:spacing w:before="197"/>
        <w:jc w:val="both"/>
      </w:pPr>
      <w:r>
        <w:rPr/>
        <w:t>Προσωπικά</w:t>
      </w:r>
      <w:r>
        <w:rPr>
          <w:spacing w:val="-5"/>
        </w:rPr>
        <w:t> </w:t>
      </w:r>
      <w:r>
        <w:rPr/>
        <w:t>δεδομένα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1"/>
        <w:ind w:right="175" w:firstLine="720"/>
      </w:pPr>
      <w:r>
        <w:rPr/>
        <w:t>Τηρείται απαρέγκλιτα η ισχύουσα νομοθεσία για τα προσωπικά δεδομένα όλων των</w:t>
      </w:r>
      <w:r>
        <w:rPr>
          <w:spacing w:val="1"/>
        </w:rPr>
        <w:t> </w:t>
      </w:r>
      <w:r>
        <w:rPr/>
        <w:t>μελών της σχολικής κοινότητας. Επιπροσθέτως, σύμφωνα με τις κείμενες διατάξεις και τον</w:t>
      </w:r>
      <w:r>
        <w:rPr>
          <w:spacing w:val="1"/>
        </w:rPr>
        <w:t> </w:t>
      </w:r>
      <w:r>
        <w:rPr>
          <w:spacing w:val="-1"/>
        </w:rPr>
        <w:t>Γεν</w:t>
      </w:r>
      <w:r>
        <w:rPr>
          <w:spacing w:val="1"/>
        </w:rPr>
        <w:t>ι</w:t>
      </w:r>
      <w:r>
        <w:rPr>
          <w:spacing w:val="-1"/>
        </w:rPr>
        <w:t>κ</w:t>
      </w:r>
      <w:r>
        <w:rPr/>
        <w:t>ό</w:t>
      </w:r>
      <w:r>
        <w:rPr>
          <w:spacing w:val="23"/>
        </w:rPr>
        <w:t> </w:t>
      </w:r>
      <w:r>
        <w:rPr/>
        <w:t>Κα</w:t>
      </w:r>
      <w:r>
        <w:rPr>
          <w:spacing w:val="-1"/>
        </w:rPr>
        <w:t>ν</w:t>
      </w:r>
      <w:r>
        <w:rPr/>
        <w:t>ο</w:t>
      </w:r>
      <w:r>
        <w:rPr>
          <w:spacing w:val="-1"/>
        </w:rPr>
        <w:t>νι</w:t>
      </w:r>
      <w:r>
        <w:rPr/>
        <w:t>σ</w:t>
      </w:r>
      <w:r>
        <w:rPr>
          <w:spacing w:val="-1"/>
        </w:rPr>
        <w:t>μ</w:t>
      </w:r>
      <w:r>
        <w:rPr/>
        <w:t>ό</w:t>
      </w:r>
      <w:r>
        <w:rPr>
          <w:spacing w:val="21"/>
        </w:rPr>
        <w:t> </w:t>
      </w:r>
      <w:r>
        <w:rPr/>
        <w:t>Προσ</w:t>
      </w:r>
      <w:r>
        <w:rPr>
          <w:spacing w:val="-1"/>
        </w:rPr>
        <w:t>τ</w:t>
      </w:r>
      <w:r>
        <w:rPr>
          <w:spacing w:val="-2"/>
        </w:rPr>
        <w:t>α</w:t>
      </w:r>
      <w:r>
        <w:rPr/>
        <w:t>σ</w:t>
      </w:r>
      <w:r>
        <w:rPr>
          <w:spacing w:val="-1"/>
        </w:rPr>
        <w:t>ί</w:t>
      </w:r>
      <w:r>
        <w:rPr/>
        <w:t>ας</w:t>
      </w:r>
      <w:r>
        <w:rPr>
          <w:spacing w:val="22"/>
        </w:rPr>
        <w:t> </w:t>
      </w:r>
      <w:r>
        <w:rPr>
          <w:spacing w:val="-1"/>
        </w:rPr>
        <w:t>Δε</w:t>
      </w:r>
      <w:r>
        <w:rPr/>
        <w:t>δο</w:t>
      </w:r>
      <w:r>
        <w:rPr>
          <w:spacing w:val="-1"/>
        </w:rPr>
        <w:t>μένω</w:t>
      </w:r>
      <w:r>
        <w:rPr/>
        <w:t>ν</w:t>
      </w:r>
      <w:r>
        <w:rPr>
          <w:spacing w:val="23"/>
        </w:rPr>
        <w:t> </w:t>
      </w:r>
      <w:r>
        <w:rPr>
          <w:spacing w:val="-1"/>
        </w:rPr>
        <w:t>τ</w:t>
      </w:r>
      <w:r>
        <w:rPr/>
        <w:t>ης</w:t>
      </w:r>
      <w:r>
        <w:rPr>
          <w:spacing w:val="22"/>
        </w:rPr>
        <w:t> </w:t>
      </w:r>
      <w:r>
        <w:rPr>
          <w:spacing w:val="-1"/>
        </w:rPr>
        <w:t>Ευ</w:t>
      </w:r>
      <w:r>
        <w:rPr/>
        <w:t>ρωπα</w:t>
      </w:r>
      <w:r>
        <w:rPr>
          <w:spacing w:val="-1"/>
        </w:rPr>
        <w:t>ϊκ</w:t>
      </w:r>
      <w:r>
        <w:rPr/>
        <w:t>ής</w:t>
      </w:r>
      <w:r>
        <w:rPr>
          <w:spacing w:val="22"/>
        </w:rPr>
        <w:t> </w:t>
      </w:r>
      <w:r>
        <w:rPr>
          <w:spacing w:val="-1"/>
        </w:rPr>
        <w:t>Ένω</w:t>
      </w:r>
      <w:r>
        <w:rPr/>
        <w:t>σ</w:t>
      </w:r>
      <w:r>
        <w:rPr>
          <w:spacing w:val="-2"/>
        </w:rPr>
        <w:t>η</w:t>
      </w:r>
      <w:r>
        <w:rPr/>
        <w:t>ς</w:t>
      </w:r>
      <w:r>
        <w:rPr>
          <w:spacing w:val="22"/>
        </w:rPr>
        <w:t> </w:t>
      </w:r>
      <w:r>
        <w:rPr/>
        <w:t>(G</w:t>
      </w:r>
      <w:r>
        <w:rPr>
          <w:spacing w:val="-2"/>
        </w:rPr>
        <w:t>D</w:t>
      </w:r>
      <w:r>
        <w:rPr/>
        <w:t>P</w:t>
      </w:r>
      <w:r>
        <w:rPr>
          <w:spacing w:val="-1"/>
          <w:w w:val="10"/>
        </w:rPr>
        <w:t>R), επιβάλλεται</w:t>
      </w:r>
      <w:r>
        <w:rPr>
          <w:spacing w:val="-1"/>
        </w:rPr>
        <w:t>)</w:t>
      </w:r>
      <w:r>
        <w:rPr/>
        <w:t>,</w:t>
      </w:r>
      <w:r>
        <w:rPr>
          <w:spacing w:val="21"/>
        </w:rPr>
        <w:t> </w:t>
      </w:r>
      <w:r>
        <w:rPr>
          <w:spacing w:val="-1"/>
        </w:rPr>
        <w:t>ε</w:t>
      </w:r>
      <w:r>
        <w:rPr/>
        <w:t>π</w:t>
      </w:r>
      <w:r>
        <w:rPr>
          <w:spacing w:val="-1"/>
        </w:rPr>
        <w:t>ιβ</w:t>
      </w:r>
      <w:r>
        <w:rPr/>
        <w:t>ά</w:t>
      </w:r>
      <w:r>
        <w:rPr>
          <w:spacing w:val="-1"/>
        </w:rPr>
        <w:t>λλετ</w:t>
      </w:r>
      <w:r>
        <w:rPr/>
        <w:t>αι η γραπτή συγκατάθεση των γονέων ως προς τη συλλογή, επεξεργασία και δημοσιοποίηση</w:t>
      </w:r>
      <w:r>
        <w:rPr>
          <w:spacing w:val="1"/>
        </w:rPr>
        <w:t> </w:t>
      </w:r>
      <w:r>
        <w:rPr/>
        <w:t>οπτικού</w:t>
      </w:r>
      <w:r>
        <w:rPr>
          <w:spacing w:val="-1"/>
        </w:rPr>
        <w:t> </w:t>
      </w:r>
      <w:r>
        <w:rPr/>
        <w:t>υλικού των</w:t>
      </w:r>
      <w:r>
        <w:rPr>
          <w:spacing w:val="1"/>
        </w:rPr>
        <w:t> </w:t>
      </w:r>
      <w:r>
        <w:rPr/>
        <w:t>παιδιών</w:t>
      </w:r>
      <w:r>
        <w:rPr>
          <w:spacing w:val="-1"/>
        </w:rPr>
        <w:t> </w:t>
      </w:r>
      <w:r>
        <w:rPr/>
        <w:t>τους.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Heading1"/>
        <w:jc w:val="both"/>
      </w:pPr>
      <w:r>
        <w:rPr/>
        <w:t>Εμβολιασμός</w:t>
      </w:r>
      <w:r>
        <w:rPr>
          <w:spacing w:val="-8"/>
        </w:rPr>
        <w:t> </w:t>
      </w:r>
      <w:r>
        <w:rPr/>
        <w:t>μαθητών/μαθητριών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276" w:lineRule="auto"/>
        <w:ind w:right="175" w:firstLine="720"/>
      </w:pPr>
      <w:r>
        <w:rPr/>
        <w:t>Σύμφωνα με την γνωμοδότηση της Εθνικής Επιτροπής Εμβολιασμών υποχρεωτικά</w:t>
      </w:r>
      <w:r>
        <w:rPr>
          <w:spacing w:val="1"/>
        </w:rPr>
        <w:t> </w:t>
      </w:r>
      <w:r>
        <w:rPr/>
        <w:t>είναι όλα εκείνα τα εμβόλια που είναι ενταγμένα στο Εθνικό Πρόγραμμα Εμβολιασμών. Ένα</w:t>
      </w:r>
      <w:r>
        <w:rPr>
          <w:spacing w:val="-58"/>
        </w:rPr>
        <w:t> </w:t>
      </w:r>
      <w:r>
        <w:rPr/>
        <w:t>από τα δικαιολογητικά εγγραφής, αποτελεί και η επίδειξη του Βιβλιαρίου Υγείας ή άλλο</w:t>
      </w:r>
      <w:r>
        <w:rPr>
          <w:spacing w:val="1"/>
        </w:rPr>
        <w:t> </w:t>
      </w:r>
      <w:r>
        <w:rPr/>
        <w:t>στοιχείο από</w:t>
      </w:r>
      <w:r>
        <w:rPr>
          <w:spacing w:val="-1"/>
        </w:rPr>
        <w:t> </w:t>
      </w:r>
      <w:r>
        <w:rPr/>
        <w:t>το</w:t>
      </w:r>
      <w:r>
        <w:rPr>
          <w:spacing w:val="-1"/>
        </w:rPr>
        <w:t> </w:t>
      </w:r>
      <w:r>
        <w:rPr/>
        <w:t>οποίο</w:t>
      </w:r>
      <w:r>
        <w:rPr>
          <w:spacing w:val="-1"/>
        </w:rPr>
        <w:t> </w:t>
      </w:r>
      <w:r>
        <w:rPr/>
        <w:t>αποδεικνύεται ότι</w:t>
      </w:r>
      <w:r>
        <w:rPr>
          <w:spacing w:val="1"/>
        </w:rPr>
        <w:t> </w:t>
      </w:r>
      <w:r>
        <w:rPr/>
        <w:t>έγιναν τα</w:t>
      </w:r>
      <w:r>
        <w:rPr>
          <w:spacing w:val="-1"/>
        </w:rPr>
        <w:t> </w:t>
      </w:r>
      <w:r>
        <w:rPr/>
        <w:t>προβλεπόμενα εμβόλια.</w:t>
      </w:r>
    </w:p>
    <w:p>
      <w:pPr>
        <w:spacing w:after="0" w:line="276" w:lineRule="auto"/>
        <w:sectPr>
          <w:pgSz w:w="11910" w:h="16840"/>
          <w:pgMar w:top="1540" w:bottom="280" w:left="220" w:right="960"/>
        </w:sectPr>
      </w:pPr>
    </w:p>
    <w:p>
      <w:pPr>
        <w:spacing w:before="74"/>
        <w:ind w:left="1582" w:right="0" w:firstLine="0"/>
        <w:jc w:val="both"/>
        <w:rPr>
          <w:b/>
          <w:sz w:val="22"/>
        </w:rPr>
      </w:pPr>
      <w:r>
        <w:rPr>
          <w:b/>
          <w:sz w:val="22"/>
        </w:rPr>
        <w:t>Επικοινωνία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και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Συνεργασία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Γονέων/Κηδεμόνων-Σχολείου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before="9"/>
        <w:ind w:left="0"/>
        <w:jc w:val="left"/>
        <w:rPr>
          <w:b/>
          <w:sz w:val="20"/>
        </w:rPr>
      </w:pPr>
    </w:p>
    <w:p>
      <w:pPr>
        <w:pStyle w:val="Heading1"/>
        <w:numPr>
          <w:ilvl w:val="0"/>
          <w:numId w:val="9"/>
        </w:numPr>
        <w:tabs>
          <w:tab w:pos="2302" w:val="left" w:leader="none"/>
        </w:tabs>
        <w:spacing w:line="240" w:lineRule="auto" w:before="0" w:after="0"/>
        <w:ind w:left="2302" w:right="0" w:hanging="360"/>
        <w:jc w:val="left"/>
      </w:pPr>
      <w:r>
        <w:rPr/>
        <w:t>Σημασία</w:t>
      </w:r>
      <w:r>
        <w:rPr>
          <w:spacing w:val="-6"/>
        </w:rPr>
        <w:t> </w:t>
      </w:r>
      <w:r>
        <w:rPr/>
        <w:t>της</w:t>
      </w:r>
      <w:r>
        <w:rPr>
          <w:spacing w:val="-6"/>
        </w:rPr>
        <w:t> </w:t>
      </w:r>
      <w:r>
        <w:rPr/>
        <w:t>επικοινωνίας</w:t>
      </w:r>
      <w:r>
        <w:rPr>
          <w:spacing w:val="-5"/>
        </w:rPr>
        <w:t> </w:t>
      </w:r>
      <w:r>
        <w:rPr/>
        <w:t>και</w:t>
      </w:r>
      <w:r>
        <w:rPr>
          <w:spacing w:val="-7"/>
        </w:rPr>
        <w:t> </w:t>
      </w:r>
      <w:r>
        <w:rPr/>
        <w:t>της</w:t>
      </w:r>
      <w:r>
        <w:rPr>
          <w:spacing w:val="-6"/>
        </w:rPr>
        <w:t> </w:t>
      </w:r>
      <w:r>
        <w:rPr/>
        <w:t>συνεργασίας</w:t>
      </w:r>
      <w:r>
        <w:rPr>
          <w:spacing w:val="-4"/>
        </w:rPr>
        <w:t> </w:t>
      </w:r>
      <w:r>
        <w:rPr/>
        <w:t>σχολείου-οικογένειας.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ind w:right="174" w:firstLine="720"/>
      </w:pPr>
      <w:r>
        <w:rPr/>
        <w:t>Πολύ</w:t>
      </w:r>
      <w:r>
        <w:rPr>
          <w:spacing w:val="1"/>
        </w:rPr>
        <w:t> </w:t>
      </w:r>
      <w:r>
        <w:rPr/>
        <w:t>σημαντική</w:t>
      </w:r>
      <w:r>
        <w:rPr>
          <w:spacing w:val="1"/>
        </w:rPr>
        <w:t> </w:t>
      </w:r>
      <w:r>
        <w:rPr/>
        <w:t>παράμετρος</w:t>
      </w:r>
      <w:r>
        <w:rPr>
          <w:spacing w:val="1"/>
        </w:rPr>
        <w:t> </w:t>
      </w:r>
      <w:r>
        <w:rPr/>
        <w:t>της</w:t>
      </w:r>
      <w:r>
        <w:rPr>
          <w:spacing w:val="1"/>
        </w:rPr>
        <w:t> </w:t>
      </w:r>
      <w:r>
        <w:rPr/>
        <w:t>συνολικής</w:t>
      </w:r>
      <w:r>
        <w:rPr>
          <w:spacing w:val="1"/>
        </w:rPr>
        <w:t> </w:t>
      </w:r>
      <w:r>
        <w:rPr/>
        <w:t>λειτουργίας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κλίματος που δημιουργείται είναι η επικοινωνία και η εποικοδομητική συνεργασία με τους</w:t>
      </w:r>
      <w:r>
        <w:rPr>
          <w:spacing w:val="1"/>
        </w:rPr>
        <w:t> </w:t>
      </w:r>
      <w:r>
        <w:rPr/>
        <w:t>γονείς/κηδεμόνες των μαθητών/μαθητριών και με τον Σύλλογό Γονέων. Η εμπιστοσύνη του</w:t>
      </w:r>
      <w:r>
        <w:rPr>
          <w:spacing w:val="1"/>
        </w:rPr>
        <w:t> </w:t>
      </w:r>
      <w:r>
        <w:rPr/>
        <w:t>παιδιού</w:t>
      </w:r>
      <w:r>
        <w:rPr>
          <w:spacing w:val="1"/>
        </w:rPr>
        <w:t> </w:t>
      </w:r>
      <w:r>
        <w:rPr/>
        <w:t>στο</w:t>
      </w:r>
      <w:r>
        <w:rPr>
          <w:spacing w:val="1"/>
        </w:rPr>
        <w:t> </w:t>
      </w:r>
      <w:r>
        <w:rPr/>
        <w:t>σχολείο</w:t>
      </w:r>
      <w:r>
        <w:rPr>
          <w:spacing w:val="1"/>
        </w:rPr>
        <w:t> </w:t>
      </w:r>
      <w:r>
        <w:rPr/>
        <w:t>ενισχύεται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τη</w:t>
      </w:r>
      <w:r>
        <w:rPr>
          <w:spacing w:val="1"/>
        </w:rPr>
        <w:t> </w:t>
      </w:r>
      <w:r>
        <w:rPr/>
        <w:t>θετική</w:t>
      </w:r>
      <w:r>
        <w:rPr>
          <w:spacing w:val="1"/>
        </w:rPr>
        <w:t> </w:t>
      </w:r>
      <w:r>
        <w:rPr/>
        <w:t>στάση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γονέων/κηδεμόνων</w:t>
      </w:r>
      <w:r>
        <w:rPr>
          <w:spacing w:val="1"/>
        </w:rPr>
        <w:t> </w:t>
      </w:r>
      <w:r>
        <w:rPr/>
        <w:t>προς</w:t>
      </w:r>
      <w:r>
        <w:rPr>
          <w:spacing w:val="1"/>
        </w:rPr>
        <w:t> </w:t>
      </w:r>
      <w:r>
        <w:rPr/>
        <w:t>το</w:t>
      </w:r>
      <w:r>
        <w:rPr>
          <w:spacing w:val="1"/>
        </w:rPr>
        <w:t> </w:t>
      </w:r>
      <w:r>
        <w:rPr/>
        <w:t>Σχολείο και</w:t>
      </w:r>
      <w:r>
        <w:rPr>
          <w:spacing w:val="1"/>
        </w:rPr>
        <w:t> </w:t>
      </w:r>
      <w:r>
        <w:rPr/>
        <w:t>τον</w:t>
      </w:r>
      <w:r>
        <w:rPr>
          <w:spacing w:val="-1"/>
        </w:rPr>
        <w:t> </w:t>
      </w:r>
      <w:r>
        <w:rPr/>
        <w:t>εκπαιδευτικό.</w:t>
      </w:r>
    </w:p>
    <w:p>
      <w:pPr>
        <w:pStyle w:val="BodyText"/>
        <w:spacing w:line="276" w:lineRule="auto"/>
        <w:ind w:right="184" w:firstLine="720"/>
      </w:pPr>
      <w:r>
        <w:rPr/>
        <w:t>Για οποιοδήποτε αίτημα τους οι γονείς/κηδεμόνες απευθύνονται στο δάσκαλο/στη</w:t>
      </w:r>
      <w:r>
        <w:rPr>
          <w:spacing w:val="1"/>
        </w:rPr>
        <w:t> </w:t>
      </w:r>
      <w:r>
        <w:rPr/>
        <w:t>δασκάλα της τάξης. Σε περίπτωση που δεν υπάρξει κοινά αποδεκτή λύση ή συνεννόηση,</w:t>
      </w:r>
      <w:r>
        <w:rPr>
          <w:spacing w:val="1"/>
        </w:rPr>
        <w:t> </w:t>
      </w:r>
      <w:r>
        <w:rPr/>
        <w:t>απευθύνονται στη Διευθύντρια</w:t>
      </w:r>
      <w:r>
        <w:rPr>
          <w:spacing w:val="4"/>
        </w:rPr>
        <w:t> </w:t>
      </w:r>
      <w:r>
        <w:rPr/>
        <w:t>του</w:t>
      </w:r>
      <w:r>
        <w:rPr>
          <w:spacing w:val="-1"/>
        </w:rPr>
        <w:t> </w:t>
      </w:r>
      <w:r>
        <w:rPr/>
        <w:t>Σχολείου.</w:t>
      </w:r>
    </w:p>
    <w:p>
      <w:pPr>
        <w:pStyle w:val="Heading2"/>
        <w:numPr>
          <w:ilvl w:val="0"/>
          <w:numId w:val="9"/>
        </w:numPr>
        <w:tabs>
          <w:tab w:pos="2302" w:val="left" w:leader="none"/>
        </w:tabs>
        <w:spacing w:line="240" w:lineRule="auto" w:before="200" w:after="0"/>
        <w:ind w:left="2302" w:right="0" w:hanging="360"/>
        <w:jc w:val="left"/>
      </w:pPr>
      <w:r>
        <w:rPr>
          <w:i w:val="0"/>
        </w:rPr>
        <w:t>Διαδικασίες</w:t>
      </w:r>
      <w:r>
        <w:rPr>
          <w:i w:val="0"/>
          <w:spacing w:val="-2"/>
        </w:rPr>
        <w:t> </w:t>
      </w:r>
      <w:r>
        <w:rPr>
          <w:i/>
        </w:rPr>
        <w:t>ενημέρωσης</w:t>
      </w:r>
      <w:r>
        <w:rPr>
          <w:i/>
          <w:spacing w:val="-6"/>
        </w:rPr>
        <w:t> </w:t>
      </w:r>
      <w:r>
        <w:rPr>
          <w:i/>
        </w:rPr>
        <w:t>και</w:t>
      </w:r>
      <w:r>
        <w:rPr>
          <w:i/>
          <w:spacing w:val="-3"/>
        </w:rPr>
        <w:t> </w:t>
      </w:r>
      <w:r>
        <w:rPr>
          <w:i/>
        </w:rPr>
        <w:t>επικοινωνίας</w:t>
      </w:r>
      <w:r>
        <w:rPr>
          <w:i/>
          <w:spacing w:val="-5"/>
        </w:rPr>
        <w:t> </w:t>
      </w:r>
      <w:r>
        <w:rPr>
          <w:i/>
        </w:rPr>
        <w:t>Σχολείου</w:t>
      </w:r>
      <w:r>
        <w:rPr>
          <w:i/>
          <w:spacing w:val="-2"/>
        </w:rPr>
        <w:t> </w:t>
      </w:r>
      <w:r>
        <w:rPr>
          <w:i/>
        </w:rPr>
        <w:t>και</w:t>
      </w:r>
      <w:r>
        <w:rPr>
          <w:i/>
          <w:spacing w:val="-6"/>
        </w:rPr>
        <w:t> </w:t>
      </w:r>
      <w:r>
        <w:rPr>
          <w:i/>
        </w:rPr>
        <w:t>γονέων/κηδεμόνων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right="183" w:firstLine="720"/>
      </w:pPr>
      <w:r>
        <w:rPr/>
        <w:t>Οι</w:t>
      </w:r>
      <w:r>
        <w:rPr>
          <w:spacing w:val="1"/>
        </w:rPr>
        <w:t> </w:t>
      </w:r>
      <w:r>
        <w:rPr/>
        <w:t>συναντήσεις</w:t>
      </w:r>
      <w:r>
        <w:rPr>
          <w:spacing w:val="1"/>
        </w:rPr>
        <w:t> </w:t>
      </w:r>
      <w:r>
        <w:rPr/>
        <w:t>για</w:t>
      </w:r>
      <w:r>
        <w:rPr>
          <w:spacing w:val="1"/>
        </w:rPr>
        <w:t> </w:t>
      </w:r>
      <w:r>
        <w:rPr/>
        <w:t>ενημέρωση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γονέων/κηδεμόνων</w:t>
      </w:r>
      <w:r>
        <w:rPr>
          <w:spacing w:val="1"/>
        </w:rPr>
        <w:t> </w:t>
      </w:r>
      <w:r>
        <w:rPr/>
        <w:t>με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εκπαιδευτικούς</w:t>
      </w:r>
      <w:r>
        <w:rPr>
          <w:spacing w:val="1"/>
        </w:rPr>
        <w:t> </w:t>
      </w:r>
      <w:r>
        <w:rPr/>
        <w:t>προγραμματίζονται με απόφαση</w:t>
      </w:r>
      <w:r>
        <w:rPr>
          <w:spacing w:val="-1"/>
        </w:rPr>
        <w:t> </w:t>
      </w:r>
      <w:r>
        <w:rPr/>
        <w:t>του Συλλόγου</w:t>
      </w:r>
      <w:r>
        <w:rPr>
          <w:spacing w:val="-1"/>
        </w:rPr>
        <w:t> </w:t>
      </w:r>
      <w:r>
        <w:rPr/>
        <w:t>Διδασκόντων: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7"/>
        </w:numPr>
        <w:tabs>
          <w:tab w:pos="1778" w:val="left" w:leader="none"/>
        </w:tabs>
        <w:spacing w:line="276" w:lineRule="auto" w:before="0" w:after="0"/>
        <w:ind w:left="1582" w:right="185" w:firstLine="0"/>
        <w:jc w:val="both"/>
        <w:rPr>
          <w:sz w:val="24"/>
        </w:rPr>
      </w:pPr>
      <w:r>
        <w:rPr>
          <w:sz w:val="24"/>
        </w:rPr>
        <w:t>Στην αρχή του διδακτικού έτους, όπου λαμβάνει χώρα ενημέρωση για ζητήματα που</w:t>
      </w:r>
      <w:r>
        <w:rPr>
          <w:spacing w:val="1"/>
          <w:sz w:val="24"/>
        </w:rPr>
        <w:t> </w:t>
      </w:r>
      <w:r>
        <w:rPr>
          <w:sz w:val="24"/>
        </w:rPr>
        <w:t>αφορούν στην</w:t>
      </w:r>
      <w:r>
        <w:rPr>
          <w:spacing w:val="1"/>
          <w:sz w:val="24"/>
        </w:rPr>
        <w:t> </w:t>
      </w:r>
      <w:r>
        <w:rPr>
          <w:sz w:val="24"/>
        </w:rPr>
        <w:t>εύρυθμη</w:t>
      </w:r>
      <w:r>
        <w:rPr>
          <w:spacing w:val="2"/>
          <w:sz w:val="24"/>
        </w:rPr>
        <w:t> </w:t>
      </w:r>
      <w:r>
        <w:rPr>
          <w:sz w:val="24"/>
        </w:rPr>
        <w:t>λειτουργία του σχολείου.</w:t>
      </w:r>
    </w:p>
    <w:p>
      <w:pPr>
        <w:pStyle w:val="ListParagraph"/>
        <w:numPr>
          <w:ilvl w:val="0"/>
          <w:numId w:val="7"/>
        </w:numPr>
        <w:tabs>
          <w:tab w:pos="1802" w:val="left" w:leader="none"/>
        </w:tabs>
        <w:spacing w:line="276" w:lineRule="auto" w:before="200" w:after="0"/>
        <w:ind w:left="1582" w:right="181" w:firstLine="0"/>
        <w:jc w:val="both"/>
        <w:rPr>
          <w:sz w:val="24"/>
        </w:rPr>
      </w:pPr>
      <w:r>
        <w:rPr>
          <w:sz w:val="24"/>
        </w:rPr>
        <w:t>Μια</w:t>
      </w:r>
      <w:r>
        <w:rPr>
          <w:spacing w:val="1"/>
          <w:sz w:val="24"/>
        </w:rPr>
        <w:t> </w:t>
      </w:r>
      <w:r>
        <w:rPr>
          <w:sz w:val="24"/>
        </w:rPr>
        <w:t>φορά</w:t>
      </w:r>
      <w:r>
        <w:rPr>
          <w:spacing w:val="1"/>
          <w:sz w:val="24"/>
        </w:rPr>
        <w:t> </w:t>
      </w:r>
      <w:r>
        <w:rPr>
          <w:sz w:val="24"/>
        </w:rPr>
        <w:t>τουλάχιστον</w:t>
      </w:r>
      <w:r>
        <w:rPr>
          <w:spacing w:val="1"/>
          <w:sz w:val="24"/>
        </w:rPr>
        <w:t> </w:t>
      </w:r>
      <w:r>
        <w:rPr>
          <w:sz w:val="24"/>
        </w:rPr>
        <w:t>το</w:t>
      </w:r>
      <w:r>
        <w:rPr>
          <w:spacing w:val="1"/>
          <w:sz w:val="24"/>
        </w:rPr>
        <w:t> </w:t>
      </w:r>
      <w:r>
        <w:rPr>
          <w:sz w:val="24"/>
        </w:rPr>
        <w:t>μήνα</w:t>
      </w:r>
      <w:r>
        <w:rPr>
          <w:spacing w:val="1"/>
          <w:sz w:val="24"/>
        </w:rPr>
        <w:t> </w:t>
      </w:r>
      <w:r>
        <w:rPr>
          <w:sz w:val="24"/>
        </w:rPr>
        <w:t>σε</w:t>
      </w:r>
      <w:r>
        <w:rPr>
          <w:spacing w:val="1"/>
          <w:sz w:val="24"/>
        </w:rPr>
        <w:t> </w:t>
      </w:r>
      <w:r>
        <w:rPr>
          <w:sz w:val="24"/>
        </w:rPr>
        <w:t>προκαθορισμένη</w:t>
      </w:r>
      <w:r>
        <w:rPr>
          <w:spacing w:val="1"/>
          <w:sz w:val="24"/>
        </w:rPr>
        <w:t> </w:t>
      </w:r>
      <w:r>
        <w:rPr>
          <w:sz w:val="24"/>
        </w:rPr>
        <w:t>από</w:t>
      </w:r>
      <w:r>
        <w:rPr>
          <w:spacing w:val="1"/>
          <w:sz w:val="24"/>
        </w:rPr>
        <w:t> </w:t>
      </w:r>
      <w:r>
        <w:rPr>
          <w:sz w:val="24"/>
        </w:rPr>
        <w:t>τον/την</w:t>
      </w:r>
      <w:r>
        <w:rPr>
          <w:spacing w:val="1"/>
          <w:sz w:val="24"/>
        </w:rPr>
        <w:t> </w:t>
      </w:r>
      <w:r>
        <w:rPr>
          <w:sz w:val="24"/>
        </w:rPr>
        <w:t>εκπαιδευτικό</w:t>
      </w:r>
      <w:r>
        <w:rPr>
          <w:spacing w:val="1"/>
          <w:sz w:val="24"/>
        </w:rPr>
        <w:t> </w:t>
      </w:r>
      <w:r>
        <w:rPr>
          <w:sz w:val="24"/>
        </w:rPr>
        <w:t>του</w:t>
      </w:r>
      <w:r>
        <w:rPr>
          <w:spacing w:val="1"/>
          <w:sz w:val="24"/>
        </w:rPr>
        <w:t> </w:t>
      </w:r>
      <w:r>
        <w:rPr>
          <w:sz w:val="24"/>
        </w:rPr>
        <w:t>τμήματος</w:t>
      </w:r>
      <w:r>
        <w:rPr>
          <w:spacing w:val="1"/>
          <w:sz w:val="24"/>
        </w:rPr>
        <w:t> </w:t>
      </w:r>
      <w:r>
        <w:rPr>
          <w:sz w:val="24"/>
        </w:rPr>
        <w:t>ημέρα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ώρα,</w:t>
      </w:r>
      <w:r>
        <w:rPr>
          <w:spacing w:val="1"/>
          <w:sz w:val="24"/>
        </w:rPr>
        <w:t> </w:t>
      </w:r>
      <w:r>
        <w:rPr>
          <w:sz w:val="24"/>
        </w:rPr>
        <w:t>για</w:t>
      </w:r>
      <w:r>
        <w:rPr>
          <w:spacing w:val="1"/>
          <w:sz w:val="24"/>
        </w:rPr>
        <w:t> </w:t>
      </w:r>
      <w:r>
        <w:rPr>
          <w:sz w:val="24"/>
        </w:rPr>
        <w:t>θέματα</w:t>
      </w:r>
      <w:r>
        <w:rPr>
          <w:spacing w:val="1"/>
          <w:sz w:val="24"/>
        </w:rPr>
        <w:t> </w:t>
      </w:r>
      <w:r>
        <w:rPr>
          <w:sz w:val="24"/>
        </w:rPr>
        <w:t>που</w:t>
      </w:r>
      <w:r>
        <w:rPr>
          <w:spacing w:val="1"/>
          <w:sz w:val="24"/>
        </w:rPr>
        <w:t> </w:t>
      </w:r>
      <w:r>
        <w:rPr>
          <w:sz w:val="24"/>
        </w:rPr>
        <w:t>αφορούν</w:t>
      </w:r>
      <w:r>
        <w:rPr>
          <w:spacing w:val="1"/>
          <w:sz w:val="24"/>
        </w:rPr>
        <w:t> </w:t>
      </w:r>
      <w:r>
        <w:rPr>
          <w:sz w:val="24"/>
        </w:rPr>
        <w:t>στην</w:t>
      </w:r>
      <w:r>
        <w:rPr>
          <w:spacing w:val="1"/>
          <w:sz w:val="24"/>
        </w:rPr>
        <w:t> </w:t>
      </w:r>
      <w:r>
        <w:rPr>
          <w:sz w:val="24"/>
        </w:rPr>
        <w:t>αγωγή</w:t>
      </w:r>
      <w:r>
        <w:rPr>
          <w:spacing w:val="1"/>
          <w:sz w:val="24"/>
        </w:rPr>
        <w:t> </w:t>
      </w:r>
      <w:r>
        <w:rPr>
          <w:sz w:val="24"/>
        </w:rPr>
        <w:t>και</w:t>
      </w:r>
      <w:r>
        <w:rPr>
          <w:spacing w:val="1"/>
          <w:sz w:val="24"/>
        </w:rPr>
        <w:t> </w:t>
      </w:r>
      <w:r>
        <w:rPr>
          <w:sz w:val="24"/>
        </w:rPr>
        <w:t>πρόοδο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μαθητών/μαθητριών.</w:t>
      </w:r>
    </w:p>
    <w:p>
      <w:pPr>
        <w:pStyle w:val="BodyText"/>
        <w:spacing w:before="197"/>
      </w:pPr>
      <w:r>
        <w:rPr/>
        <w:t>-Κάθε</w:t>
      </w:r>
      <w:r>
        <w:rPr>
          <w:spacing w:val="-3"/>
        </w:rPr>
        <w:t> </w:t>
      </w:r>
      <w:r>
        <w:rPr/>
        <w:t>φορά</w:t>
      </w:r>
      <w:r>
        <w:rPr>
          <w:spacing w:val="-3"/>
        </w:rPr>
        <w:t> </w:t>
      </w:r>
      <w:r>
        <w:rPr/>
        <w:t>που</w:t>
      </w:r>
      <w:r>
        <w:rPr>
          <w:spacing w:val="-3"/>
        </w:rPr>
        <w:t> </w:t>
      </w:r>
      <w:r>
        <w:rPr/>
        <w:t>ο/η</w:t>
      </w:r>
      <w:r>
        <w:rPr>
          <w:spacing w:val="-3"/>
        </w:rPr>
        <w:t> </w:t>
      </w:r>
      <w:r>
        <w:rPr/>
        <w:t>εκπαιδευτικός</w:t>
      </w:r>
      <w:r>
        <w:rPr>
          <w:spacing w:val="-1"/>
        </w:rPr>
        <w:t> </w:t>
      </w:r>
      <w:r>
        <w:rPr/>
        <w:t>της</w:t>
      </w:r>
      <w:r>
        <w:rPr>
          <w:spacing w:val="-2"/>
        </w:rPr>
        <w:t> </w:t>
      </w:r>
      <w:r>
        <w:rPr/>
        <w:t>τάξης</w:t>
      </w:r>
      <w:r>
        <w:rPr>
          <w:spacing w:val="-3"/>
        </w:rPr>
        <w:t> </w:t>
      </w:r>
      <w:r>
        <w:rPr/>
        <w:t>κρίνει</w:t>
      </w:r>
      <w:r>
        <w:rPr>
          <w:spacing w:val="-2"/>
        </w:rPr>
        <w:t> </w:t>
      </w:r>
      <w:r>
        <w:rPr/>
        <w:t>αναγκαία</w:t>
      </w:r>
      <w:r>
        <w:rPr>
          <w:spacing w:val="-2"/>
        </w:rPr>
        <w:t> </w:t>
      </w:r>
      <w:r>
        <w:rPr/>
        <w:t>μια</w:t>
      </w:r>
      <w:r>
        <w:rPr>
          <w:spacing w:val="-3"/>
        </w:rPr>
        <w:t> </w:t>
      </w:r>
      <w:r>
        <w:rPr/>
        <w:t>έκτακτη</w:t>
      </w:r>
      <w:r>
        <w:rPr>
          <w:spacing w:val="-1"/>
        </w:rPr>
        <w:t> </w:t>
      </w:r>
      <w:r>
        <w:rPr/>
        <w:t>συνάντηση</w:t>
      </w: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pStyle w:val="BodyText"/>
        <w:spacing w:line="276" w:lineRule="auto"/>
        <w:ind w:right="172"/>
      </w:pPr>
      <w:r>
        <w:rPr/>
        <w:t>-Κατά την επίδοση του Ελέγχου προόδου ανά τρίμηνο. Εντός δέκα (10) ημερών από τη λήξη</w:t>
      </w:r>
      <w:r>
        <w:rPr>
          <w:spacing w:val="-57"/>
        </w:rPr>
        <w:t> </w:t>
      </w:r>
      <w:r>
        <w:rPr/>
        <w:t>του τριμήνου, πραγματοποιείται παιδαγωγική συνάντηση</w:t>
      </w:r>
      <w:r>
        <w:rPr>
          <w:spacing w:val="60"/>
        </w:rPr>
        <w:t> </w:t>
      </w:r>
      <w:r>
        <w:rPr/>
        <w:t>του/της εκπαιδευτικού της τάξης</w:t>
      </w:r>
      <w:r>
        <w:rPr>
          <w:spacing w:val="1"/>
        </w:rPr>
        <w:t> </w:t>
      </w:r>
      <w:r>
        <w:rPr/>
        <w:t>με τους γονείς/κηδεμόνες των μαθητών/μαθητριών, προκειμένου να ενημερωθούν για την</w:t>
      </w:r>
      <w:r>
        <w:rPr>
          <w:spacing w:val="1"/>
        </w:rPr>
        <w:t> </w:t>
      </w:r>
      <w:r>
        <w:rPr/>
        <w:t>πρόοδο</w:t>
      </w:r>
      <w:r>
        <w:rPr>
          <w:spacing w:val="-1"/>
        </w:rPr>
        <w:t> </w:t>
      </w:r>
      <w:r>
        <w:rPr/>
        <w:t>των</w:t>
      </w:r>
      <w:r>
        <w:rPr>
          <w:spacing w:val="1"/>
        </w:rPr>
        <w:t> </w:t>
      </w:r>
      <w:r>
        <w:rPr/>
        <w:t>παιδιών</w:t>
      </w:r>
      <w:r>
        <w:rPr>
          <w:spacing w:val="1"/>
        </w:rPr>
        <w:t> </w:t>
      </w:r>
      <w:r>
        <w:rPr/>
        <w:t>τους.</w:t>
      </w:r>
    </w:p>
    <w:p>
      <w:pPr>
        <w:pStyle w:val="ListParagraph"/>
        <w:numPr>
          <w:ilvl w:val="0"/>
          <w:numId w:val="7"/>
        </w:numPr>
        <w:tabs>
          <w:tab w:pos="1804" w:val="left" w:leader="none"/>
          <w:tab w:pos="2846" w:val="left" w:leader="none"/>
          <w:tab w:pos="3378" w:val="left" w:leader="none"/>
          <w:tab w:pos="3947" w:val="left" w:leader="none"/>
          <w:tab w:pos="4231" w:val="left" w:leader="none"/>
          <w:tab w:pos="5766" w:val="left" w:leader="none"/>
          <w:tab w:pos="5887" w:val="left" w:leader="none"/>
          <w:tab w:pos="6467" w:val="left" w:leader="none"/>
          <w:tab w:pos="7246" w:val="left" w:leader="none"/>
          <w:tab w:pos="7415" w:val="left" w:leader="none"/>
          <w:tab w:pos="8610" w:val="left" w:leader="none"/>
          <w:tab w:pos="9077" w:val="left" w:leader="none"/>
          <w:tab w:pos="9383" w:val="left" w:leader="none"/>
          <w:tab w:pos="9791" w:val="left" w:leader="none"/>
          <w:tab w:pos="10360" w:val="left" w:leader="none"/>
        </w:tabs>
        <w:spacing w:line="276" w:lineRule="auto" w:before="199" w:after="0"/>
        <w:ind w:left="1582" w:right="178" w:firstLine="0"/>
        <w:jc w:val="right"/>
        <w:rPr>
          <w:sz w:val="24"/>
        </w:rPr>
      </w:pPr>
      <w:r>
        <w:rPr>
          <w:sz w:val="24"/>
        </w:rPr>
        <w:t>Κατά</w:t>
      </w:r>
      <w:r>
        <w:rPr>
          <w:spacing w:val="20"/>
          <w:sz w:val="24"/>
        </w:rPr>
        <w:t> </w:t>
      </w:r>
      <w:r>
        <w:rPr>
          <w:sz w:val="24"/>
        </w:rPr>
        <w:t>την</w:t>
      </w:r>
      <w:r>
        <w:rPr>
          <w:spacing w:val="19"/>
          <w:sz w:val="24"/>
        </w:rPr>
        <w:t> </w:t>
      </w:r>
      <w:r>
        <w:rPr>
          <w:sz w:val="24"/>
        </w:rPr>
        <w:t>ολοκλήρωση</w:t>
      </w:r>
      <w:r>
        <w:rPr>
          <w:spacing w:val="79"/>
          <w:sz w:val="24"/>
        </w:rPr>
        <w:t> </w:t>
      </w:r>
      <w:r>
        <w:rPr>
          <w:sz w:val="24"/>
        </w:rPr>
        <w:t>του</w:t>
      </w:r>
      <w:r>
        <w:rPr>
          <w:spacing w:val="79"/>
          <w:sz w:val="24"/>
        </w:rPr>
        <w:t> </w:t>
      </w:r>
      <w:r>
        <w:rPr>
          <w:sz w:val="24"/>
        </w:rPr>
        <w:t>σχολικού</w:t>
      </w:r>
      <w:r>
        <w:rPr>
          <w:spacing w:val="80"/>
          <w:sz w:val="24"/>
        </w:rPr>
        <w:t> </w:t>
      </w:r>
      <w:r>
        <w:rPr>
          <w:sz w:val="24"/>
        </w:rPr>
        <w:t>έτους</w:t>
      </w:r>
      <w:r>
        <w:rPr>
          <w:spacing w:val="81"/>
          <w:sz w:val="24"/>
        </w:rPr>
        <w:t> </w:t>
      </w:r>
      <w:r>
        <w:rPr>
          <w:sz w:val="24"/>
        </w:rPr>
        <w:t>για</w:t>
      </w:r>
      <w:r>
        <w:rPr>
          <w:spacing w:val="79"/>
          <w:sz w:val="24"/>
        </w:rPr>
        <w:t> </w:t>
      </w:r>
      <w:r>
        <w:rPr>
          <w:sz w:val="24"/>
        </w:rPr>
        <w:t>τους</w:t>
      </w:r>
      <w:r>
        <w:rPr>
          <w:spacing w:val="79"/>
          <w:sz w:val="24"/>
        </w:rPr>
        <w:t> </w:t>
      </w:r>
      <w:r>
        <w:rPr>
          <w:sz w:val="24"/>
        </w:rPr>
        <w:t>τίτλους</w:t>
      </w:r>
      <w:r>
        <w:rPr>
          <w:spacing w:val="81"/>
          <w:sz w:val="24"/>
        </w:rPr>
        <w:t> </w:t>
      </w:r>
      <w:r>
        <w:rPr>
          <w:sz w:val="24"/>
        </w:rPr>
        <w:t>προόδου</w:t>
      </w:r>
      <w:r>
        <w:rPr>
          <w:spacing w:val="78"/>
          <w:sz w:val="24"/>
        </w:rPr>
        <w:t> </w:t>
      </w:r>
      <w:r>
        <w:rPr>
          <w:sz w:val="24"/>
        </w:rPr>
        <w:t>–</w:t>
      </w:r>
      <w:r>
        <w:rPr>
          <w:spacing w:val="78"/>
          <w:sz w:val="24"/>
        </w:rPr>
        <w:t> </w:t>
      </w:r>
      <w:r>
        <w:rPr>
          <w:sz w:val="24"/>
        </w:rPr>
        <w:t>σπουδών.</w:t>
      </w:r>
      <w:r>
        <w:rPr>
          <w:spacing w:val="-57"/>
          <w:sz w:val="24"/>
        </w:rPr>
        <w:t> </w:t>
      </w:r>
      <w:r>
        <w:rPr>
          <w:sz w:val="24"/>
        </w:rPr>
        <w:t>Η</w:t>
      </w:r>
      <w:r>
        <w:rPr>
          <w:spacing w:val="1"/>
          <w:sz w:val="24"/>
        </w:rPr>
        <w:t> </w:t>
      </w:r>
      <w:r>
        <w:rPr>
          <w:sz w:val="24"/>
        </w:rPr>
        <w:t>είσοδος</w:t>
      </w:r>
      <w:r>
        <w:rPr>
          <w:spacing w:val="1"/>
          <w:sz w:val="24"/>
        </w:rPr>
        <w:t> </w:t>
      </w:r>
      <w:r>
        <w:rPr>
          <w:sz w:val="24"/>
        </w:rPr>
        <w:t>των</w:t>
      </w:r>
      <w:r>
        <w:rPr>
          <w:spacing w:val="1"/>
          <w:sz w:val="24"/>
        </w:rPr>
        <w:t> </w:t>
      </w:r>
      <w:r>
        <w:rPr>
          <w:sz w:val="24"/>
        </w:rPr>
        <w:t>γονέων/κηδεμόνων</w:t>
      </w:r>
      <w:r>
        <w:rPr>
          <w:spacing w:val="1"/>
          <w:sz w:val="24"/>
        </w:rPr>
        <w:t> </w:t>
      </w:r>
      <w:r>
        <w:rPr>
          <w:sz w:val="24"/>
        </w:rPr>
        <w:t>στο</w:t>
      </w:r>
      <w:r>
        <w:rPr>
          <w:spacing w:val="1"/>
          <w:sz w:val="24"/>
        </w:rPr>
        <w:t> </w:t>
      </w:r>
      <w:r>
        <w:rPr>
          <w:sz w:val="24"/>
        </w:rPr>
        <w:t>σχολικό</w:t>
      </w:r>
      <w:r>
        <w:rPr>
          <w:spacing w:val="1"/>
          <w:sz w:val="24"/>
        </w:rPr>
        <w:t> </w:t>
      </w:r>
      <w:r>
        <w:rPr>
          <w:sz w:val="24"/>
        </w:rPr>
        <w:t>χώρο</w:t>
      </w:r>
      <w:r>
        <w:rPr>
          <w:spacing w:val="1"/>
          <w:sz w:val="24"/>
        </w:rPr>
        <w:t> </w:t>
      </w:r>
      <w:r>
        <w:rPr>
          <w:sz w:val="24"/>
        </w:rPr>
        <w:t>επιτρέπεται</w:t>
      </w:r>
      <w:r>
        <w:rPr>
          <w:spacing w:val="1"/>
          <w:sz w:val="24"/>
        </w:rPr>
        <w:t> </w:t>
      </w:r>
      <w:r>
        <w:rPr>
          <w:sz w:val="24"/>
        </w:rPr>
        <w:t>μόνο</w:t>
      </w:r>
      <w:r>
        <w:rPr>
          <w:spacing w:val="1"/>
          <w:sz w:val="24"/>
        </w:rPr>
        <w:t> </w:t>
      </w:r>
      <w:r>
        <w:rPr>
          <w:sz w:val="24"/>
        </w:rPr>
        <w:t>κατά</w:t>
      </w:r>
      <w:r>
        <w:rPr>
          <w:spacing w:val="1"/>
          <w:sz w:val="24"/>
        </w:rPr>
        <w:t> </w:t>
      </w:r>
      <w:r>
        <w:rPr>
          <w:sz w:val="24"/>
        </w:rPr>
        <w:t>τις</w:t>
      </w:r>
      <w:r>
        <w:rPr>
          <w:spacing w:val="1"/>
          <w:sz w:val="24"/>
        </w:rPr>
        <w:t> </w:t>
      </w:r>
      <w:r>
        <w:rPr>
          <w:sz w:val="24"/>
        </w:rPr>
        <w:t>προβλεπόμενες</w:t>
        <w:tab/>
        <w:t>ώρες</w:t>
        <w:tab/>
        <w:tab/>
        <w:t>συναντήσεων</w:t>
        <w:tab/>
        <w:tab/>
        <w:t>με</w:t>
        <w:tab/>
        <w:t>τους</w:t>
        <w:tab/>
        <w:t>εκπαιδευτικούς</w:t>
        <w:tab/>
        <w:t>των</w:t>
        <w:tab/>
      </w:r>
      <w:r>
        <w:rPr>
          <w:spacing w:val="-1"/>
          <w:sz w:val="24"/>
        </w:rPr>
        <w:t>τάξεων.</w:t>
      </w:r>
      <w:r>
        <w:rPr>
          <w:spacing w:val="-57"/>
          <w:sz w:val="24"/>
        </w:rPr>
        <w:t> </w:t>
      </w:r>
      <w:r>
        <w:rPr>
          <w:sz w:val="24"/>
        </w:rPr>
        <w:t>Οι</w:t>
      </w:r>
      <w:r>
        <w:rPr>
          <w:spacing w:val="46"/>
          <w:sz w:val="24"/>
        </w:rPr>
        <w:t> </w:t>
      </w:r>
      <w:r>
        <w:rPr>
          <w:sz w:val="24"/>
        </w:rPr>
        <w:t>γονείς-κηδεμόνες</w:t>
      </w:r>
      <w:r>
        <w:rPr>
          <w:spacing w:val="48"/>
          <w:sz w:val="24"/>
        </w:rPr>
        <w:t> </w:t>
      </w:r>
      <w:r>
        <w:rPr>
          <w:sz w:val="24"/>
        </w:rPr>
        <w:t>οφείλουν</w:t>
      </w:r>
      <w:r>
        <w:rPr>
          <w:spacing w:val="49"/>
          <w:sz w:val="24"/>
        </w:rPr>
        <w:t> </w:t>
      </w:r>
      <w:r>
        <w:rPr>
          <w:sz w:val="24"/>
        </w:rPr>
        <w:t>να</w:t>
      </w:r>
      <w:r>
        <w:rPr>
          <w:spacing w:val="45"/>
          <w:sz w:val="24"/>
        </w:rPr>
        <w:t> </w:t>
      </w:r>
      <w:r>
        <w:rPr>
          <w:sz w:val="24"/>
        </w:rPr>
        <w:t>επικαιροποιούν</w:t>
      </w:r>
      <w:r>
        <w:rPr>
          <w:spacing w:val="49"/>
          <w:sz w:val="24"/>
        </w:rPr>
        <w:t> </w:t>
      </w:r>
      <w:r>
        <w:rPr>
          <w:sz w:val="24"/>
        </w:rPr>
        <w:t>τα</w:t>
      </w:r>
      <w:r>
        <w:rPr>
          <w:spacing w:val="47"/>
          <w:sz w:val="24"/>
        </w:rPr>
        <w:t> </w:t>
      </w:r>
      <w:r>
        <w:rPr>
          <w:sz w:val="24"/>
        </w:rPr>
        <w:t>στοιχεία</w:t>
      </w:r>
      <w:r>
        <w:rPr>
          <w:spacing w:val="49"/>
          <w:sz w:val="24"/>
        </w:rPr>
        <w:t> </w:t>
      </w:r>
      <w:r>
        <w:rPr>
          <w:sz w:val="24"/>
        </w:rPr>
        <w:t>επικοινωνίας</w:t>
      </w:r>
      <w:r>
        <w:rPr>
          <w:spacing w:val="50"/>
          <w:sz w:val="24"/>
        </w:rPr>
        <w:t> </w:t>
      </w:r>
      <w:r>
        <w:rPr>
          <w:sz w:val="24"/>
        </w:rPr>
        <w:t>τους,</w:t>
      </w:r>
      <w:r>
        <w:rPr>
          <w:spacing w:val="45"/>
          <w:sz w:val="24"/>
        </w:rPr>
        <w:t> </w:t>
      </w:r>
      <w:r>
        <w:rPr>
          <w:sz w:val="24"/>
        </w:rPr>
        <w:t>και</w:t>
      </w:r>
      <w:r>
        <w:rPr>
          <w:spacing w:val="46"/>
          <w:sz w:val="24"/>
        </w:rPr>
        <w:t> </w:t>
      </w:r>
      <w:r>
        <w:rPr>
          <w:sz w:val="24"/>
        </w:rPr>
        <w:t>να</w:t>
      </w:r>
      <w:r>
        <w:rPr>
          <w:spacing w:val="-57"/>
          <w:sz w:val="24"/>
        </w:rPr>
        <w:t> </w:t>
      </w:r>
      <w:r>
        <w:rPr>
          <w:sz w:val="24"/>
        </w:rPr>
        <w:t>ενημερώνουν</w:t>
      </w:r>
      <w:r>
        <w:rPr>
          <w:spacing w:val="47"/>
          <w:sz w:val="24"/>
        </w:rPr>
        <w:t> </w:t>
      </w:r>
      <w:r>
        <w:rPr>
          <w:sz w:val="24"/>
        </w:rPr>
        <w:t>άμεσα</w:t>
      </w:r>
      <w:r>
        <w:rPr>
          <w:spacing w:val="46"/>
          <w:sz w:val="24"/>
        </w:rPr>
        <w:t> </w:t>
      </w:r>
      <w:r>
        <w:rPr>
          <w:sz w:val="24"/>
        </w:rPr>
        <w:t>τους</w:t>
      </w:r>
      <w:r>
        <w:rPr>
          <w:spacing w:val="49"/>
          <w:sz w:val="24"/>
        </w:rPr>
        <w:t> </w:t>
      </w:r>
      <w:r>
        <w:rPr>
          <w:sz w:val="24"/>
        </w:rPr>
        <w:t>εκπαιδευτικούς</w:t>
      </w:r>
      <w:r>
        <w:rPr>
          <w:spacing w:val="49"/>
          <w:sz w:val="24"/>
        </w:rPr>
        <w:t> </w:t>
      </w:r>
      <w:r>
        <w:rPr>
          <w:sz w:val="24"/>
        </w:rPr>
        <w:t>για</w:t>
      </w:r>
      <w:r>
        <w:rPr>
          <w:spacing w:val="48"/>
          <w:sz w:val="24"/>
        </w:rPr>
        <w:t> </w:t>
      </w:r>
      <w:r>
        <w:rPr>
          <w:sz w:val="24"/>
        </w:rPr>
        <w:t>κάθε</w:t>
      </w:r>
      <w:r>
        <w:rPr>
          <w:spacing w:val="47"/>
          <w:sz w:val="24"/>
        </w:rPr>
        <w:t> </w:t>
      </w:r>
      <w:r>
        <w:rPr>
          <w:sz w:val="24"/>
        </w:rPr>
        <w:t>αλλαγή,</w:t>
      </w:r>
      <w:r>
        <w:rPr>
          <w:spacing w:val="46"/>
          <w:sz w:val="24"/>
        </w:rPr>
        <w:t> </w:t>
      </w:r>
      <w:r>
        <w:rPr>
          <w:sz w:val="24"/>
        </w:rPr>
        <w:t>ώστε</w:t>
      </w:r>
      <w:r>
        <w:rPr>
          <w:spacing w:val="47"/>
          <w:sz w:val="24"/>
        </w:rPr>
        <w:t> </w:t>
      </w:r>
      <w:r>
        <w:rPr>
          <w:sz w:val="24"/>
        </w:rPr>
        <w:t>το</w:t>
      </w:r>
      <w:r>
        <w:rPr>
          <w:spacing w:val="46"/>
          <w:sz w:val="24"/>
        </w:rPr>
        <w:t> </w:t>
      </w:r>
      <w:r>
        <w:rPr>
          <w:sz w:val="24"/>
        </w:rPr>
        <w:t>Σχολείο</w:t>
      </w:r>
      <w:r>
        <w:rPr>
          <w:spacing w:val="48"/>
          <w:sz w:val="24"/>
        </w:rPr>
        <w:t> </w:t>
      </w:r>
      <w:r>
        <w:rPr>
          <w:sz w:val="24"/>
        </w:rPr>
        <w:t>να</w:t>
      </w:r>
      <w:r>
        <w:rPr>
          <w:spacing w:val="45"/>
          <w:sz w:val="24"/>
        </w:rPr>
        <w:t> </w:t>
      </w:r>
      <w:r>
        <w:rPr>
          <w:sz w:val="24"/>
        </w:rPr>
        <w:t>έχει</w:t>
      </w:r>
      <w:r>
        <w:rPr>
          <w:spacing w:val="47"/>
          <w:sz w:val="24"/>
        </w:rPr>
        <w:t> </w:t>
      </w:r>
      <w:r>
        <w:rPr>
          <w:sz w:val="24"/>
        </w:rPr>
        <w:t>τα</w:t>
      </w:r>
      <w:r>
        <w:rPr>
          <w:spacing w:val="-57"/>
          <w:sz w:val="24"/>
        </w:rPr>
        <w:t> </w:t>
      </w:r>
      <w:r>
        <w:rPr>
          <w:sz w:val="24"/>
        </w:rPr>
        <w:t>ισχύοντα</w:t>
      </w:r>
      <w:r>
        <w:rPr>
          <w:spacing w:val="24"/>
          <w:sz w:val="24"/>
        </w:rPr>
        <w:t> </w:t>
      </w:r>
      <w:r>
        <w:rPr>
          <w:sz w:val="24"/>
        </w:rPr>
        <w:t>τηλέφωνά</w:t>
      </w:r>
      <w:r>
        <w:rPr>
          <w:spacing w:val="21"/>
          <w:sz w:val="24"/>
        </w:rPr>
        <w:t> </w:t>
      </w:r>
      <w:r>
        <w:rPr>
          <w:sz w:val="24"/>
        </w:rPr>
        <w:t>τους</w:t>
      </w:r>
      <w:r>
        <w:rPr>
          <w:spacing w:val="22"/>
          <w:sz w:val="24"/>
        </w:rPr>
        <w:t> </w:t>
      </w:r>
      <w:r>
        <w:rPr>
          <w:sz w:val="24"/>
        </w:rPr>
        <w:t>και</w:t>
      </w:r>
      <w:r>
        <w:rPr>
          <w:spacing w:val="20"/>
          <w:sz w:val="24"/>
        </w:rPr>
        <w:t> </w:t>
      </w:r>
      <w:r>
        <w:rPr>
          <w:sz w:val="24"/>
        </w:rPr>
        <w:t>τις</w:t>
      </w:r>
      <w:r>
        <w:rPr>
          <w:spacing w:val="21"/>
          <w:sz w:val="24"/>
        </w:rPr>
        <w:t> </w:t>
      </w:r>
      <w:r>
        <w:rPr>
          <w:sz w:val="24"/>
        </w:rPr>
        <w:t>έγκυρες</w:t>
      </w:r>
      <w:r>
        <w:rPr>
          <w:spacing w:val="22"/>
          <w:sz w:val="24"/>
        </w:rPr>
        <w:t> </w:t>
      </w:r>
      <w:r>
        <w:rPr>
          <w:sz w:val="24"/>
        </w:rPr>
        <w:t>ηλεκτρονικές</w:t>
      </w:r>
      <w:r>
        <w:rPr>
          <w:spacing w:val="24"/>
          <w:sz w:val="24"/>
        </w:rPr>
        <w:t> </w:t>
      </w:r>
      <w:r>
        <w:rPr>
          <w:sz w:val="24"/>
        </w:rPr>
        <w:t>διευθύνσεις</w:t>
      </w:r>
      <w:r>
        <w:rPr>
          <w:spacing w:val="24"/>
          <w:sz w:val="24"/>
        </w:rPr>
        <w:t> </w:t>
      </w:r>
      <w:r>
        <w:rPr>
          <w:sz w:val="24"/>
        </w:rPr>
        <w:t>τους</w:t>
      </w:r>
      <w:r>
        <w:rPr>
          <w:spacing w:val="21"/>
          <w:sz w:val="24"/>
        </w:rPr>
        <w:t> </w:t>
      </w:r>
      <w:r>
        <w:rPr>
          <w:sz w:val="24"/>
        </w:rPr>
        <w:t>για</w:t>
      </w:r>
      <w:r>
        <w:rPr>
          <w:spacing w:val="21"/>
          <w:sz w:val="24"/>
        </w:rPr>
        <w:t> </w:t>
      </w:r>
      <w:r>
        <w:rPr>
          <w:sz w:val="24"/>
        </w:rPr>
        <w:t>την</w:t>
      </w:r>
      <w:r>
        <w:rPr>
          <w:spacing w:val="20"/>
          <w:sz w:val="24"/>
        </w:rPr>
        <w:t> </w:t>
      </w:r>
      <w:r>
        <w:rPr>
          <w:sz w:val="24"/>
        </w:rPr>
        <w:t>αποστολή</w:t>
      </w:r>
      <w:r>
        <w:rPr>
          <w:spacing w:val="-57"/>
          <w:sz w:val="24"/>
        </w:rPr>
        <w:t> </w:t>
      </w:r>
      <w:r>
        <w:rPr>
          <w:sz w:val="24"/>
        </w:rPr>
        <w:t>ενημερωτικών</w:t>
      </w:r>
      <w:r>
        <w:rPr>
          <w:spacing w:val="6"/>
          <w:sz w:val="24"/>
        </w:rPr>
        <w:t> </w:t>
      </w:r>
      <w:r>
        <w:rPr>
          <w:sz w:val="24"/>
        </w:rPr>
        <w:t>σημειωμάτων</w:t>
      </w:r>
      <w:r>
        <w:rPr>
          <w:spacing w:val="4"/>
          <w:sz w:val="24"/>
        </w:rPr>
        <w:t> </w:t>
      </w:r>
      <w:r>
        <w:rPr>
          <w:sz w:val="24"/>
        </w:rPr>
        <w:t>ή/και</w:t>
      </w:r>
      <w:r>
        <w:rPr>
          <w:spacing w:val="1"/>
          <w:sz w:val="24"/>
        </w:rPr>
        <w:t> </w:t>
      </w:r>
      <w:r>
        <w:rPr>
          <w:sz w:val="24"/>
        </w:rPr>
        <w:t>βεβαιώσεων</w:t>
      </w:r>
      <w:r>
        <w:rPr>
          <w:spacing w:val="4"/>
          <w:sz w:val="24"/>
        </w:rPr>
        <w:t> </w:t>
      </w:r>
      <w:r>
        <w:rPr>
          <w:sz w:val="24"/>
        </w:rPr>
        <w:t>για</w:t>
      </w:r>
      <w:r>
        <w:rPr>
          <w:spacing w:val="59"/>
          <w:sz w:val="24"/>
        </w:rPr>
        <w:t> </w:t>
      </w:r>
      <w:r>
        <w:rPr>
          <w:sz w:val="24"/>
        </w:rPr>
        <w:t>την</w:t>
      </w:r>
      <w:r>
        <w:rPr>
          <w:spacing w:val="2"/>
          <w:sz w:val="24"/>
        </w:rPr>
        <w:t> </w:t>
      </w:r>
      <w:r>
        <w:rPr>
          <w:sz w:val="24"/>
        </w:rPr>
        <w:t>πραγματοποίηση</w:t>
      </w:r>
      <w:r>
        <w:rPr>
          <w:spacing w:val="1"/>
          <w:sz w:val="24"/>
        </w:rPr>
        <w:t> </w:t>
      </w:r>
      <w:r>
        <w:rPr>
          <w:sz w:val="24"/>
        </w:rPr>
        <w:t>εκπαιδευτικών</w:t>
      </w:r>
      <w:r>
        <w:rPr>
          <w:spacing w:val="-57"/>
          <w:sz w:val="24"/>
        </w:rPr>
        <w:t> </w:t>
      </w:r>
      <w:r>
        <w:rPr>
          <w:sz w:val="24"/>
        </w:rPr>
        <w:t>εκδρομών,</w:t>
        <w:tab/>
        <w:t>για</w:t>
        <w:tab/>
        <w:t>την</w:t>
        <w:tab/>
        <w:t>παρακολούθηση</w:t>
        <w:tab/>
        <w:t>εκπαιδευτικών</w:t>
        <w:tab/>
        <w:tab/>
        <w:t>θεαμάτων</w:t>
        <w:tab/>
        <w:t>κ.λπ..</w:t>
        <w:tab/>
        <w:t>Επίσης,</w:t>
        <w:tab/>
      </w:r>
      <w:r>
        <w:rPr>
          <w:spacing w:val="-1"/>
          <w:sz w:val="24"/>
        </w:rPr>
        <w:t>οι</w:t>
      </w:r>
      <w:r>
        <w:rPr>
          <w:spacing w:val="-57"/>
          <w:sz w:val="24"/>
        </w:rPr>
        <w:t> </w:t>
      </w:r>
      <w:r>
        <w:rPr>
          <w:sz w:val="24"/>
        </w:rPr>
        <w:t>γονείς/κηδεμόνες</w:t>
      </w:r>
      <w:r>
        <w:rPr>
          <w:spacing w:val="45"/>
          <w:sz w:val="24"/>
        </w:rPr>
        <w:t> </w:t>
      </w:r>
      <w:r>
        <w:rPr>
          <w:sz w:val="24"/>
        </w:rPr>
        <w:t>θα</w:t>
      </w:r>
      <w:r>
        <w:rPr>
          <w:spacing w:val="42"/>
          <w:sz w:val="24"/>
        </w:rPr>
        <w:t> </w:t>
      </w:r>
      <w:r>
        <w:rPr>
          <w:sz w:val="24"/>
        </w:rPr>
        <w:t>πρέπει</w:t>
      </w:r>
      <w:r>
        <w:rPr>
          <w:spacing w:val="42"/>
          <w:sz w:val="24"/>
        </w:rPr>
        <w:t> </w:t>
      </w:r>
      <w:r>
        <w:rPr>
          <w:sz w:val="24"/>
        </w:rPr>
        <w:t>να</w:t>
      </w:r>
      <w:r>
        <w:rPr>
          <w:spacing w:val="42"/>
          <w:sz w:val="24"/>
        </w:rPr>
        <w:t> </w:t>
      </w:r>
      <w:r>
        <w:rPr>
          <w:sz w:val="24"/>
        </w:rPr>
        <w:t>επισκέπτονται</w:t>
      </w:r>
      <w:r>
        <w:rPr>
          <w:spacing w:val="45"/>
          <w:sz w:val="24"/>
        </w:rPr>
        <w:t> </w:t>
      </w:r>
      <w:r>
        <w:rPr>
          <w:sz w:val="24"/>
        </w:rPr>
        <w:t>την</w:t>
      </w:r>
      <w:r>
        <w:rPr>
          <w:spacing w:val="42"/>
          <w:sz w:val="24"/>
        </w:rPr>
        <w:t> </w:t>
      </w:r>
      <w:r>
        <w:rPr>
          <w:sz w:val="24"/>
        </w:rPr>
        <w:t>ιστοσελίδα</w:t>
      </w:r>
      <w:r>
        <w:rPr>
          <w:spacing w:val="42"/>
          <w:sz w:val="24"/>
        </w:rPr>
        <w:t> </w:t>
      </w:r>
      <w:r>
        <w:rPr>
          <w:sz w:val="24"/>
        </w:rPr>
        <w:t>του</w:t>
      </w:r>
      <w:r>
        <w:rPr>
          <w:spacing w:val="43"/>
          <w:sz w:val="24"/>
        </w:rPr>
        <w:t> </w:t>
      </w:r>
      <w:r>
        <w:rPr>
          <w:sz w:val="24"/>
        </w:rPr>
        <w:t>Σχολείου</w:t>
      </w:r>
      <w:r>
        <w:rPr>
          <w:spacing w:val="43"/>
          <w:sz w:val="24"/>
        </w:rPr>
        <w:t> </w:t>
      </w:r>
      <w:r>
        <w:rPr>
          <w:sz w:val="24"/>
        </w:rPr>
        <w:t>και</w:t>
      </w:r>
      <w:r>
        <w:rPr>
          <w:spacing w:val="44"/>
          <w:sz w:val="24"/>
        </w:rPr>
        <w:t> </w:t>
      </w:r>
      <w:r>
        <w:rPr>
          <w:sz w:val="24"/>
        </w:rPr>
        <w:t>να</w:t>
      </w:r>
    </w:p>
    <w:p>
      <w:pPr>
        <w:pStyle w:val="BodyText"/>
        <w:spacing w:line="272" w:lineRule="exact"/>
      </w:pPr>
      <w:r>
        <w:rPr/>
        <w:t>ενημερώνονται</w:t>
      </w:r>
      <w:r>
        <w:rPr>
          <w:spacing w:val="-3"/>
        </w:rPr>
        <w:t> </w:t>
      </w:r>
      <w:r>
        <w:rPr/>
        <w:t>υπεύθυνα και</w:t>
      </w:r>
      <w:r>
        <w:rPr>
          <w:spacing w:val="-2"/>
        </w:rPr>
        <w:t> </w:t>
      </w:r>
      <w:r>
        <w:rPr/>
        <w:t>γρήγορα</w:t>
      </w:r>
      <w:r>
        <w:rPr>
          <w:spacing w:val="-3"/>
        </w:rPr>
        <w:t> </w:t>
      </w:r>
      <w:r>
        <w:rPr/>
        <w:t>για</w:t>
      </w:r>
      <w:r>
        <w:rPr>
          <w:spacing w:val="-4"/>
        </w:rPr>
        <w:t> </w:t>
      </w:r>
      <w:r>
        <w:rPr/>
        <w:t>τα</w:t>
      </w:r>
      <w:r>
        <w:rPr>
          <w:spacing w:val="-3"/>
        </w:rPr>
        <w:t> </w:t>
      </w:r>
      <w:r>
        <w:rPr/>
        <w:t>θέματα</w:t>
      </w:r>
      <w:r>
        <w:rPr>
          <w:spacing w:val="1"/>
        </w:rPr>
        <w:t> </w:t>
      </w:r>
      <w:r>
        <w:rPr/>
        <w:t>του</w:t>
      </w:r>
      <w:r>
        <w:rPr>
          <w:spacing w:val="-4"/>
        </w:rPr>
        <w:t> </w:t>
      </w:r>
      <w:r>
        <w:rPr/>
        <w:t>Σχολείου.</w:t>
      </w:r>
    </w:p>
    <w:p>
      <w:pPr>
        <w:pStyle w:val="BodyText"/>
        <w:ind w:left="0"/>
        <w:jc w:val="left"/>
        <w:rPr>
          <w:sz w:val="21"/>
        </w:rPr>
      </w:pPr>
    </w:p>
    <w:p>
      <w:pPr>
        <w:pStyle w:val="BodyText"/>
        <w:spacing w:line="276" w:lineRule="auto"/>
        <w:ind w:firstLine="936"/>
        <w:jc w:val="left"/>
        <w:rPr>
          <w:rFonts w:ascii="Arial" w:hAnsi="Arial"/>
          <w:sz w:val="22"/>
        </w:rPr>
      </w:pPr>
      <w:r>
        <w:rPr/>
        <w:t>Τέλος,</w:t>
      </w:r>
      <w:r>
        <w:rPr>
          <w:spacing w:val="16"/>
        </w:rPr>
        <w:t> </w:t>
      </w:r>
      <w:r>
        <w:rPr/>
        <w:t>οι</w:t>
      </w:r>
      <w:r>
        <w:rPr>
          <w:spacing w:val="14"/>
        </w:rPr>
        <w:t> </w:t>
      </w:r>
      <w:r>
        <w:rPr/>
        <w:t>γονείς/κηδεμόνες</w:t>
      </w:r>
      <w:r>
        <w:rPr>
          <w:spacing w:val="17"/>
        </w:rPr>
        <w:t> </w:t>
      </w:r>
      <w:r>
        <w:rPr/>
        <w:t>θα</w:t>
      </w:r>
      <w:r>
        <w:rPr>
          <w:spacing w:val="16"/>
        </w:rPr>
        <w:t> </w:t>
      </w:r>
      <w:r>
        <w:rPr/>
        <w:t>πρέπει</w:t>
      </w:r>
      <w:r>
        <w:rPr>
          <w:spacing w:val="15"/>
        </w:rPr>
        <w:t> </w:t>
      </w:r>
      <w:r>
        <w:rPr/>
        <w:t>να</w:t>
      </w:r>
      <w:r>
        <w:rPr>
          <w:spacing w:val="15"/>
        </w:rPr>
        <w:t> </w:t>
      </w:r>
      <w:r>
        <w:rPr/>
        <w:t>έχουν</w:t>
      </w:r>
      <w:r>
        <w:rPr>
          <w:spacing w:val="15"/>
        </w:rPr>
        <w:t> </w:t>
      </w:r>
      <w:r>
        <w:rPr/>
        <w:t>φροντίσει</w:t>
      </w:r>
      <w:r>
        <w:rPr>
          <w:spacing w:val="26"/>
        </w:rPr>
        <w:t> </w:t>
      </w:r>
      <w:r>
        <w:rPr/>
        <w:t>είτε</w:t>
      </w:r>
      <w:r>
        <w:rPr>
          <w:spacing w:val="15"/>
        </w:rPr>
        <w:t> </w:t>
      </w:r>
      <w:r>
        <w:rPr/>
        <w:t>οι</w:t>
      </w:r>
      <w:r>
        <w:rPr>
          <w:spacing w:val="13"/>
        </w:rPr>
        <w:t> </w:t>
      </w:r>
      <w:r>
        <w:rPr/>
        <w:t>ίδιοι</w:t>
      </w:r>
      <w:r>
        <w:rPr>
          <w:spacing w:val="15"/>
        </w:rPr>
        <w:t> </w:t>
      </w:r>
      <w:r>
        <w:rPr/>
        <w:t>ή</w:t>
      </w:r>
      <w:r>
        <w:rPr>
          <w:spacing w:val="13"/>
        </w:rPr>
        <w:t> </w:t>
      </w:r>
      <w:r>
        <w:rPr/>
        <w:t>πρόσωπα</w:t>
      </w:r>
      <w:r>
        <w:rPr>
          <w:spacing w:val="-57"/>
        </w:rPr>
        <w:t> </w:t>
      </w:r>
      <w:r>
        <w:rPr/>
        <w:t>που</w:t>
      </w:r>
      <w:r>
        <w:rPr>
          <w:spacing w:val="-4"/>
        </w:rPr>
        <w:t> </w:t>
      </w:r>
      <w:r>
        <w:rPr/>
        <w:t>έχουν εξουσιοδοτήσει</w:t>
      </w:r>
      <w:r>
        <w:rPr>
          <w:spacing w:val="-1"/>
        </w:rPr>
        <w:t> </w:t>
      </w:r>
      <w:r>
        <w:rPr/>
        <w:t>να</w:t>
      </w:r>
      <w:r>
        <w:rPr>
          <w:spacing w:val="-3"/>
        </w:rPr>
        <w:t> </w:t>
      </w:r>
      <w:r>
        <w:rPr/>
        <w:t>είναι</w:t>
      </w:r>
      <w:r>
        <w:rPr>
          <w:spacing w:val="-2"/>
        </w:rPr>
        <w:t> </w:t>
      </w:r>
      <w:r>
        <w:rPr/>
        <w:t>άμεσα</w:t>
      </w:r>
      <w:r>
        <w:rPr>
          <w:spacing w:val="-2"/>
        </w:rPr>
        <w:t> </w:t>
      </w:r>
      <w:r>
        <w:rPr/>
        <w:t>διαθέσιμοι</w:t>
      </w:r>
      <w:r>
        <w:rPr>
          <w:spacing w:val="-2"/>
        </w:rPr>
        <w:t> </w:t>
      </w:r>
      <w:r>
        <w:rPr/>
        <w:t>σε</w:t>
      </w:r>
      <w:r>
        <w:rPr>
          <w:spacing w:val="-4"/>
        </w:rPr>
        <w:t> </w:t>
      </w:r>
      <w:r>
        <w:rPr/>
        <w:t>επικείμενες</w:t>
      </w:r>
      <w:r>
        <w:rPr>
          <w:spacing w:val="3"/>
        </w:rPr>
        <w:t> </w:t>
      </w:r>
      <w:r>
        <w:rPr/>
        <w:t>έκτακτες</w:t>
      </w:r>
      <w:r>
        <w:rPr>
          <w:spacing w:val="-1"/>
        </w:rPr>
        <w:t> </w:t>
      </w:r>
      <w:r>
        <w:rPr/>
        <w:t>περιπτώσεις</w:t>
      </w:r>
      <w:r>
        <w:rPr>
          <w:rFonts w:ascii="Arial" w:hAnsi="Arial"/>
          <w:sz w:val="22"/>
        </w:rPr>
        <w:t>.</w:t>
      </w:r>
    </w:p>
    <w:p>
      <w:pPr>
        <w:spacing w:after="0" w:line="276" w:lineRule="auto"/>
        <w:jc w:val="left"/>
        <w:rPr>
          <w:rFonts w:ascii="Arial" w:hAnsi="Arial"/>
          <w:sz w:val="22"/>
        </w:rPr>
        <w:sectPr>
          <w:pgSz w:w="11910" w:h="16840"/>
          <w:pgMar w:top="1560" w:bottom="280" w:left="220" w:right="960"/>
        </w:sectPr>
      </w:pPr>
    </w:p>
    <w:p>
      <w:pPr>
        <w:pStyle w:val="Heading1"/>
        <w:numPr>
          <w:ilvl w:val="0"/>
          <w:numId w:val="10"/>
        </w:numPr>
        <w:tabs>
          <w:tab w:pos="419" w:val="left" w:leader="none"/>
          <w:tab w:pos="2362" w:val="left" w:leader="none"/>
        </w:tabs>
        <w:spacing w:line="240" w:lineRule="auto" w:before="90" w:after="0"/>
        <w:ind w:left="2362" w:right="337" w:hanging="2362"/>
        <w:jc w:val="left"/>
      </w:pPr>
      <w:r>
        <w:rPr/>
        <w:t>Πολιτική</w:t>
      </w:r>
      <w:r>
        <w:rPr>
          <w:spacing w:val="-3"/>
        </w:rPr>
        <w:t> </w:t>
      </w:r>
      <w:r>
        <w:rPr/>
        <w:t>του</w:t>
      </w:r>
      <w:r>
        <w:rPr>
          <w:spacing w:val="-2"/>
        </w:rPr>
        <w:t> </w:t>
      </w:r>
      <w:r>
        <w:rPr/>
        <w:t>σχολείου</w:t>
      </w:r>
      <w:r>
        <w:rPr>
          <w:spacing w:val="-3"/>
        </w:rPr>
        <w:t> </w:t>
      </w:r>
      <w:r>
        <w:rPr/>
        <w:t>προστασίας</w:t>
      </w:r>
      <w:r>
        <w:rPr>
          <w:spacing w:val="-3"/>
        </w:rPr>
        <w:t> </w:t>
      </w:r>
      <w:r>
        <w:rPr/>
        <w:t>από</w:t>
      </w:r>
      <w:r>
        <w:rPr>
          <w:spacing w:val="-4"/>
        </w:rPr>
        <w:t> </w:t>
      </w:r>
      <w:r>
        <w:rPr/>
        <w:t>πιθανούς</w:t>
      </w:r>
      <w:r>
        <w:rPr>
          <w:spacing w:val="-3"/>
        </w:rPr>
        <w:t> </w:t>
      </w:r>
      <w:r>
        <w:rPr/>
        <w:t>κινδύνους</w:t>
      </w:r>
    </w:p>
    <w:p>
      <w:pPr>
        <w:pStyle w:val="BodyText"/>
        <w:spacing w:before="11"/>
        <w:ind w:left="0"/>
        <w:jc w:val="left"/>
        <w:rPr>
          <w:b/>
          <w:sz w:val="23"/>
        </w:rPr>
      </w:pPr>
    </w:p>
    <w:p>
      <w:pPr>
        <w:pStyle w:val="Heading2"/>
        <w:ind w:firstLine="0"/>
        <w:rPr>
          <w:i/>
        </w:rPr>
      </w:pPr>
      <w:r>
        <w:rPr>
          <w:i/>
        </w:rPr>
        <w:t>Αντιμετώπιση</w:t>
      </w:r>
      <w:r>
        <w:rPr>
          <w:i/>
          <w:spacing w:val="-5"/>
        </w:rPr>
        <w:t> </w:t>
      </w:r>
      <w:r>
        <w:rPr>
          <w:i/>
        </w:rPr>
        <w:t>έκτακτων</w:t>
      </w:r>
      <w:r>
        <w:rPr>
          <w:i/>
          <w:spacing w:val="-3"/>
        </w:rPr>
        <w:t> </w:t>
      </w:r>
      <w:r>
        <w:rPr>
          <w:i/>
        </w:rPr>
        <w:t>αναγκών</w:t>
      </w:r>
    </w:p>
    <w:p>
      <w:pPr>
        <w:pStyle w:val="BodyText"/>
        <w:ind w:left="0"/>
        <w:jc w:val="left"/>
        <w:rPr>
          <w:b/>
          <w:i/>
        </w:rPr>
      </w:pPr>
    </w:p>
    <w:p>
      <w:pPr>
        <w:pStyle w:val="BodyText"/>
        <w:ind w:right="178" w:firstLine="720"/>
      </w:pPr>
      <w:r>
        <w:rPr/>
        <w:t>Οι</w:t>
      </w:r>
      <w:r>
        <w:rPr>
          <w:spacing w:val="1"/>
        </w:rPr>
        <w:t> </w:t>
      </w:r>
      <w:r>
        <w:rPr/>
        <w:t>φυσικές</w:t>
      </w:r>
      <w:r>
        <w:rPr>
          <w:spacing w:val="1"/>
        </w:rPr>
        <w:t> </w:t>
      </w:r>
      <w:r>
        <w:rPr/>
        <w:t>καταστροφές</w:t>
      </w:r>
      <w:r>
        <w:rPr>
          <w:spacing w:val="1"/>
        </w:rPr>
        <w:t> </w:t>
      </w:r>
      <w:r>
        <w:rPr/>
        <w:t>παρουσιάζουν</w:t>
      </w:r>
      <w:r>
        <w:rPr>
          <w:spacing w:val="1"/>
        </w:rPr>
        <w:t> </w:t>
      </w:r>
      <w:r>
        <w:rPr/>
        <w:t>αυξητική</w:t>
      </w:r>
      <w:r>
        <w:rPr>
          <w:spacing w:val="1"/>
        </w:rPr>
        <w:t> </w:t>
      </w:r>
      <w:r>
        <w:rPr/>
        <w:t>τάση</w:t>
      </w:r>
      <w:r>
        <w:rPr>
          <w:spacing w:val="1"/>
        </w:rPr>
        <w:t> </w:t>
      </w:r>
      <w:r>
        <w:rPr/>
        <w:t>τα</w:t>
      </w:r>
      <w:r>
        <w:rPr>
          <w:spacing w:val="1"/>
        </w:rPr>
        <w:t> </w:t>
      </w:r>
      <w:r>
        <w:rPr/>
        <w:t>τελευταία</w:t>
      </w:r>
      <w:r>
        <w:rPr>
          <w:spacing w:val="1"/>
        </w:rPr>
        <w:t> </w:t>
      </w:r>
      <w:r>
        <w:rPr/>
        <w:t>χρόνια</w:t>
      </w:r>
      <w:r>
        <w:rPr>
          <w:spacing w:val="1"/>
        </w:rPr>
        <w:t> </w:t>
      </w:r>
      <w:r>
        <w:rPr/>
        <w:t>με</w:t>
      </w:r>
      <w:r>
        <w:rPr>
          <w:spacing w:val="1"/>
        </w:rPr>
        <w:t> </w:t>
      </w:r>
      <w:r>
        <w:rPr/>
        <w:t>ποικίλες συνέπειες στο ανθρωπογενές περιβάλλον. Οι σχολικές μονάδες, ως λειτουργικοί</w:t>
      </w:r>
      <w:r>
        <w:rPr>
          <w:spacing w:val="1"/>
        </w:rPr>
        <w:t> </w:t>
      </w:r>
      <w:r>
        <w:rPr/>
        <w:t>χώροι</w:t>
      </w:r>
      <w:r>
        <w:rPr>
          <w:spacing w:val="1"/>
        </w:rPr>
        <w:t> </w:t>
      </w:r>
      <w:r>
        <w:rPr/>
        <w:t>φιλοξενίας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δραστηριοποίησης</w:t>
      </w:r>
      <w:r>
        <w:rPr>
          <w:spacing w:val="1"/>
        </w:rPr>
        <w:t> </w:t>
      </w:r>
      <w:r>
        <w:rPr/>
        <w:t>ευάλωτης</w:t>
      </w:r>
      <w:r>
        <w:rPr>
          <w:spacing w:val="1"/>
        </w:rPr>
        <w:t> </w:t>
      </w:r>
      <w:r>
        <w:rPr/>
        <w:t>ομάδας</w:t>
      </w:r>
      <w:r>
        <w:rPr>
          <w:spacing w:val="1"/>
        </w:rPr>
        <w:t> </w:t>
      </w:r>
      <w:r>
        <w:rPr/>
        <w:t>του</w:t>
      </w:r>
      <w:r>
        <w:rPr>
          <w:spacing w:val="1"/>
        </w:rPr>
        <w:t> </w:t>
      </w:r>
      <w:r>
        <w:rPr/>
        <w:t>πληθυσμού,</w:t>
      </w:r>
      <w:r>
        <w:rPr>
          <w:spacing w:val="1"/>
        </w:rPr>
        <w:t> </w:t>
      </w:r>
      <w:r>
        <w:rPr/>
        <w:t>απαιτούν</w:t>
      </w:r>
      <w:r>
        <w:rPr>
          <w:spacing w:val="1"/>
        </w:rPr>
        <w:t> </w:t>
      </w:r>
      <w:r>
        <w:rPr/>
        <w:t>αυξημένο</w:t>
      </w:r>
      <w:r>
        <w:rPr>
          <w:spacing w:val="2"/>
        </w:rPr>
        <w:t> </w:t>
      </w:r>
      <w:r>
        <w:rPr/>
        <w:t>βαθμό</w:t>
      </w:r>
      <w:r>
        <w:rPr>
          <w:spacing w:val="1"/>
        </w:rPr>
        <w:t> </w:t>
      </w:r>
      <w:r>
        <w:rPr/>
        <w:t>ετοιμότητας</w:t>
      </w:r>
      <w:r>
        <w:rPr>
          <w:spacing w:val="-1"/>
        </w:rPr>
        <w:t> </w:t>
      </w:r>
      <w:r>
        <w:rPr/>
        <w:t>έναντι</w:t>
      </w:r>
      <w:r>
        <w:rPr>
          <w:spacing w:val="3"/>
        </w:rPr>
        <w:t> </w:t>
      </w:r>
      <w:r>
        <w:rPr/>
        <w:t>των</w:t>
      </w:r>
      <w:r>
        <w:rPr>
          <w:spacing w:val="-2"/>
        </w:rPr>
        <w:t> </w:t>
      </w:r>
      <w:r>
        <w:rPr/>
        <w:t>κινδύνων</w:t>
      </w:r>
      <w:r>
        <w:rPr>
          <w:spacing w:val="3"/>
        </w:rPr>
        <w:t> </w:t>
      </w:r>
      <w:r>
        <w:rPr/>
        <w:t>αυτών.</w:t>
      </w:r>
    </w:p>
    <w:p>
      <w:pPr>
        <w:pStyle w:val="BodyText"/>
        <w:ind w:right="174" w:firstLine="720"/>
      </w:pPr>
      <w:r>
        <w:rPr/>
        <w:t>Για</w:t>
      </w:r>
      <w:r>
        <w:rPr>
          <w:spacing w:val="1"/>
        </w:rPr>
        <w:t> </w:t>
      </w:r>
      <w:r>
        <w:rPr/>
        <w:t>την</w:t>
      </w:r>
      <w:r>
        <w:rPr>
          <w:spacing w:val="1"/>
        </w:rPr>
        <w:t> </w:t>
      </w:r>
      <w:r>
        <w:rPr/>
        <w:t>προστασία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σεισμούς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καταστροφές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φυσικά</w:t>
      </w:r>
      <w:r>
        <w:rPr>
          <w:spacing w:val="1"/>
        </w:rPr>
        <w:t> </w:t>
      </w:r>
      <w:r>
        <w:rPr/>
        <w:t>φαινόμενα</w:t>
      </w:r>
      <w:r>
        <w:rPr>
          <w:spacing w:val="-57"/>
        </w:rPr>
        <w:t> </w:t>
      </w:r>
      <w:r>
        <w:rPr/>
        <w:t>επικαιροποιείται τακτικά το Σχέδιο Μνημονίου Ενεργειών για τη διαχείριση του Σεισμικού</w:t>
      </w:r>
      <w:r>
        <w:rPr>
          <w:spacing w:val="1"/>
        </w:rPr>
        <w:t> </w:t>
      </w:r>
      <w:r>
        <w:rPr/>
        <w:t>Κινδύνου</w:t>
      </w:r>
      <w:r>
        <w:rPr>
          <w:spacing w:val="-2"/>
        </w:rPr>
        <w:t> </w:t>
      </w:r>
      <w:r>
        <w:rPr/>
        <w:t>και</w:t>
      </w:r>
      <w:r>
        <w:rPr>
          <w:spacing w:val="-1"/>
        </w:rPr>
        <w:t> </w:t>
      </w:r>
      <w:r>
        <w:rPr/>
        <w:t>υλοποιούνται</w:t>
      </w:r>
      <w:r>
        <w:rPr>
          <w:spacing w:val="-1"/>
        </w:rPr>
        <w:t> </w:t>
      </w:r>
      <w:r>
        <w:rPr/>
        <w:t>ασκήσεις</w:t>
      </w:r>
      <w:r>
        <w:rPr>
          <w:spacing w:val="-2"/>
        </w:rPr>
        <w:t> </w:t>
      </w:r>
      <w:r>
        <w:rPr/>
        <w:t>ετοιμότητας κατά</w:t>
      </w:r>
      <w:r>
        <w:rPr>
          <w:spacing w:val="-2"/>
        </w:rPr>
        <w:t> </w:t>
      </w:r>
      <w:r>
        <w:rPr/>
        <w:t>τη</w:t>
      </w:r>
      <w:r>
        <w:rPr>
          <w:spacing w:val="-2"/>
        </w:rPr>
        <w:t> </w:t>
      </w:r>
      <w:r>
        <w:rPr/>
        <w:t>διάρκεια</w:t>
      </w:r>
      <w:r>
        <w:rPr>
          <w:spacing w:val="-1"/>
        </w:rPr>
        <w:t> </w:t>
      </w:r>
      <w:r>
        <w:rPr/>
        <w:t>του</w:t>
      </w:r>
      <w:r>
        <w:rPr>
          <w:spacing w:val="-3"/>
        </w:rPr>
        <w:t> </w:t>
      </w:r>
      <w:r>
        <w:rPr/>
        <w:t>σχολικού</w:t>
      </w:r>
      <w:r>
        <w:rPr>
          <w:spacing w:val="-2"/>
        </w:rPr>
        <w:t> </w:t>
      </w:r>
      <w:r>
        <w:rPr/>
        <w:t>έτους.</w:t>
      </w:r>
    </w:p>
    <w:p>
      <w:pPr>
        <w:pStyle w:val="BodyText"/>
        <w:ind w:right="176" w:firstLine="720"/>
      </w:pPr>
      <w:r>
        <w:rPr/>
        <w:t>Η Διευθύντρια του σχολείου, στην αρχή του σχολικού έτους και σε συνεργασία με</w:t>
      </w:r>
      <w:r>
        <w:rPr>
          <w:spacing w:val="1"/>
        </w:rPr>
        <w:t> </w:t>
      </w:r>
      <w:r>
        <w:rPr/>
        <w:t>τον Σύλλογο Διδασκόντων, κάνει όλες τις απαιτούμενες ενέργειες που προβλέπονται για την</w:t>
      </w:r>
      <w:r>
        <w:rPr>
          <w:spacing w:val="-57"/>
        </w:rPr>
        <w:t> </w:t>
      </w:r>
      <w:r>
        <w:rPr/>
        <w:t>αντιμετώπιση των έκτακτων αναγκών εντός του σχολικού χώρου. Ενημερώθηκαν όλοι οι</w:t>
      </w:r>
      <w:r>
        <w:rPr>
          <w:spacing w:val="1"/>
        </w:rPr>
        <w:t> </w:t>
      </w:r>
      <w:r>
        <w:rPr/>
        <w:t>μαθητές-μαθήτριες για τους βασικούς κανόνες και τρόπους αντίδρασης κατά την εκδήλωση</w:t>
      </w:r>
      <w:r>
        <w:rPr>
          <w:spacing w:val="1"/>
        </w:rPr>
        <w:t> </w:t>
      </w:r>
      <w:r>
        <w:rPr/>
        <w:t>των φαινομένων</w:t>
      </w:r>
      <w:r>
        <w:rPr>
          <w:spacing w:val="3"/>
        </w:rPr>
        <w:t> </w:t>
      </w:r>
      <w:r>
        <w:rPr/>
        <w:t>αυτών.</w:t>
      </w:r>
    </w:p>
    <w:p>
      <w:pPr>
        <w:pStyle w:val="BodyText"/>
        <w:spacing w:before="1"/>
        <w:ind w:right="181" w:firstLine="720"/>
      </w:pPr>
      <w:r>
        <w:rPr/>
        <w:t>Διευκρινίζεται ότι οι μαθητές/μαθήτριες δεν αποχωρούν από το σχολείο μόνοι τους</w:t>
      </w:r>
      <w:r>
        <w:rPr>
          <w:spacing w:val="1"/>
        </w:rPr>
        <w:t> </w:t>
      </w:r>
      <w:r>
        <w:rPr/>
        <w:t>αλλά</w:t>
      </w:r>
      <w:r>
        <w:rPr>
          <w:spacing w:val="1"/>
        </w:rPr>
        <w:t> </w:t>
      </w:r>
      <w:r>
        <w:rPr/>
        <w:t>παραδίδονται</w:t>
      </w:r>
      <w:r>
        <w:rPr>
          <w:spacing w:val="1"/>
        </w:rPr>
        <w:t> </w:t>
      </w:r>
      <w:r>
        <w:rPr/>
        <w:t>στους</w:t>
      </w:r>
      <w:r>
        <w:rPr>
          <w:spacing w:val="1"/>
        </w:rPr>
        <w:t> </w:t>
      </w:r>
      <w:r>
        <w:rPr/>
        <w:t>γονείς/κηδεμόνες</w:t>
      </w:r>
      <w:r>
        <w:rPr>
          <w:spacing w:val="1"/>
        </w:rPr>
        <w:t> </w:t>
      </w:r>
      <w:r>
        <w:rPr/>
        <w:t>τους</w:t>
      </w:r>
      <w:r>
        <w:rPr>
          <w:spacing w:val="1"/>
        </w:rPr>
        <w:t> </w:t>
      </w:r>
      <w:r>
        <w:rPr/>
        <w:t>ή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άλλα</w:t>
      </w:r>
      <w:r>
        <w:rPr>
          <w:spacing w:val="1"/>
        </w:rPr>
        <w:t> </w:t>
      </w:r>
      <w:r>
        <w:rPr/>
        <w:t>πρόσωπα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γονείς/κηδεμόνες</w:t>
      </w:r>
      <w:r>
        <w:rPr>
          <w:spacing w:val="1"/>
        </w:rPr>
        <w:t> </w:t>
      </w:r>
      <w:r>
        <w:rPr/>
        <w:t>έχουν</w:t>
      </w:r>
      <w:r>
        <w:rPr>
          <w:spacing w:val="1"/>
        </w:rPr>
        <w:t> </w:t>
      </w:r>
      <w:r>
        <w:rPr/>
        <w:t>ορίσει γραπτώς για</w:t>
      </w:r>
      <w:r>
        <w:rPr>
          <w:spacing w:val="-1"/>
        </w:rPr>
        <w:t> </w:t>
      </w:r>
      <w:r>
        <w:rPr/>
        <w:t>τον</w:t>
      </w:r>
      <w:r>
        <w:rPr>
          <w:spacing w:val="-1"/>
        </w:rPr>
        <w:t> </w:t>
      </w:r>
      <w:r>
        <w:rPr/>
        <w:t>σκοπό αυτό.</w:t>
      </w:r>
    </w:p>
    <w:p>
      <w:pPr>
        <w:pStyle w:val="BodyText"/>
        <w:spacing w:line="276" w:lineRule="auto"/>
        <w:ind w:right="175" w:firstLine="720"/>
      </w:pPr>
      <w:r>
        <w:rPr/>
        <w:t>Τέλος,</w:t>
      </w:r>
      <w:r>
        <w:rPr>
          <w:spacing w:val="1"/>
        </w:rPr>
        <w:t> </w:t>
      </w:r>
      <w:r>
        <w:rPr/>
        <w:t>σε</w:t>
      </w:r>
      <w:r>
        <w:rPr>
          <w:spacing w:val="1"/>
        </w:rPr>
        <w:t> </w:t>
      </w:r>
      <w:r>
        <w:rPr/>
        <w:t>καταστάσεις</w:t>
      </w:r>
      <w:r>
        <w:rPr>
          <w:spacing w:val="1"/>
        </w:rPr>
        <w:t> </w:t>
      </w:r>
      <w:r>
        <w:rPr/>
        <w:t>πανδημίας</w:t>
      </w:r>
      <w:r>
        <w:rPr>
          <w:spacing w:val="1"/>
        </w:rPr>
        <w:t> </w:t>
      </w:r>
      <w:r>
        <w:rPr/>
        <w:t>ή</w:t>
      </w:r>
      <w:r>
        <w:rPr>
          <w:spacing w:val="1"/>
        </w:rPr>
        <w:t> </w:t>
      </w:r>
      <w:r>
        <w:rPr/>
        <w:t>ακραίων-επικίνδυνων</w:t>
      </w:r>
      <w:r>
        <w:rPr>
          <w:spacing w:val="1"/>
        </w:rPr>
        <w:t> </w:t>
      </w:r>
      <w:r>
        <w:rPr/>
        <w:t>φαινομένων</w:t>
      </w:r>
      <w:r>
        <w:rPr>
          <w:spacing w:val="1"/>
        </w:rPr>
        <w:t> </w:t>
      </w:r>
      <w:r>
        <w:rPr/>
        <w:t>οι</w:t>
      </w:r>
      <w:r>
        <w:rPr>
          <w:spacing w:val="1"/>
        </w:rPr>
        <w:t> </w:t>
      </w:r>
      <w:r>
        <w:rPr/>
        <w:t>εκπαιδευτικοί,</w:t>
      </w:r>
      <w:r>
        <w:rPr>
          <w:spacing w:val="1"/>
        </w:rPr>
        <w:t> </w:t>
      </w:r>
      <w:r>
        <w:rPr/>
        <w:t>μαθητές/μαθήτριες,</w:t>
      </w:r>
      <w:r>
        <w:rPr>
          <w:spacing w:val="1"/>
        </w:rPr>
        <w:t> </w:t>
      </w:r>
      <w:r>
        <w:rPr/>
        <w:t>γονείς/κηδεμόνες,</w:t>
      </w:r>
      <w:r>
        <w:rPr>
          <w:spacing w:val="1"/>
        </w:rPr>
        <w:t> </w:t>
      </w:r>
      <w:r>
        <w:rPr/>
        <w:t>Διευθύντρια,</w:t>
      </w:r>
      <w:r>
        <w:rPr>
          <w:spacing w:val="1"/>
        </w:rPr>
        <w:t> </w:t>
      </w:r>
      <w:r>
        <w:rPr/>
        <w:t>οφείλουν</w:t>
      </w:r>
      <w:r>
        <w:rPr>
          <w:spacing w:val="1"/>
        </w:rPr>
        <w:t> </w:t>
      </w:r>
      <w:r>
        <w:rPr/>
        <w:t>να</w:t>
      </w:r>
      <w:r>
        <w:rPr>
          <w:spacing w:val="1"/>
        </w:rPr>
        <w:t> </w:t>
      </w:r>
      <w:r>
        <w:rPr/>
        <w:t>συμμορφώνονται και να ακολουθούν ρητά τις οδηγίες που εκδίδουν οι εκάστοτε αρμόδιοι</w:t>
      </w:r>
      <w:r>
        <w:rPr>
          <w:spacing w:val="1"/>
        </w:rPr>
        <w:t> </w:t>
      </w:r>
      <w:r>
        <w:rPr/>
        <w:t>φορείς/υπηρεσίες: π.χ. ΕΟΔΥ, ΥΠΑΙΘ, Υπουργείο Πολιτικής Προστασίας, κ.λ.π. για την</w:t>
      </w:r>
      <w:r>
        <w:rPr>
          <w:spacing w:val="1"/>
        </w:rPr>
        <w:t> </w:t>
      </w:r>
      <w:r>
        <w:rPr/>
        <w:t>εύρυθμη</w:t>
      </w:r>
      <w:r>
        <w:rPr>
          <w:spacing w:val="1"/>
        </w:rPr>
        <w:t> </w:t>
      </w:r>
      <w:r>
        <w:rPr/>
        <w:t>λειτουργία</w:t>
      </w:r>
      <w:r>
        <w:rPr>
          <w:spacing w:val="3"/>
        </w:rPr>
        <w:t> </w:t>
      </w:r>
      <w:r>
        <w:rPr/>
        <w:t>της</w:t>
      </w:r>
      <w:r>
        <w:rPr>
          <w:spacing w:val="-1"/>
        </w:rPr>
        <w:t> </w:t>
      </w:r>
      <w:r>
        <w:rPr/>
        <w:t>σχολικής</w:t>
      </w:r>
      <w:r>
        <w:rPr>
          <w:spacing w:val="-1"/>
        </w:rPr>
        <w:t> </w:t>
      </w:r>
      <w:r>
        <w:rPr/>
        <w:t>μονάδας</w:t>
      </w:r>
      <w:r>
        <w:rPr>
          <w:spacing w:val="-1"/>
        </w:rPr>
        <w:t> </w:t>
      </w:r>
      <w:r>
        <w:rPr/>
        <w:t>και την</w:t>
      </w:r>
      <w:r>
        <w:rPr>
          <w:spacing w:val="-2"/>
        </w:rPr>
        <w:t> </w:t>
      </w:r>
      <w:r>
        <w:rPr/>
        <w:t>ασφάλεια των</w:t>
      </w:r>
      <w:r>
        <w:rPr>
          <w:spacing w:val="-2"/>
        </w:rPr>
        <w:t> </w:t>
      </w:r>
      <w:r>
        <w:rPr/>
        <w:t>μελών της.</w:t>
      </w:r>
    </w:p>
    <w:p>
      <w:pPr>
        <w:pStyle w:val="Heading1"/>
        <w:spacing w:before="199"/>
      </w:pPr>
      <w:r>
        <w:rPr/>
        <w:t>Ειδικό</w:t>
      </w:r>
      <w:r>
        <w:rPr>
          <w:spacing w:val="-5"/>
        </w:rPr>
        <w:t> </w:t>
      </w:r>
      <w:r>
        <w:rPr/>
        <w:t>σχέδιο</w:t>
      </w:r>
      <w:r>
        <w:rPr>
          <w:spacing w:val="-2"/>
        </w:rPr>
        <w:t> </w:t>
      </w:r>
      <w:r>
        <w:rPr/>
        <w:t>αποχώρησης</w:t>
      </w:r>
      <w:r>
        <w:rPr>
          <w:spacing w:val="-4"/>
        </w:rPr>
        <w:t> </w:t>
      </w:r>
      <w:r>
        <w:rPr/>
        <w:t>λόγω</w:t>
      </w:r>
      <w:r>
        <w:rPr>
          <w:spacing w:val="-5"/>
        </w:rPr>
        <w:t> </w:t>
      </w:r>
      <w:r>
        <w:rPr/>
        <w:t>έκτακτων</w:t>
      </w:r>
      <w:r>
        <w:rPr>
          <w:spacing w:val="-4"/>
        </w:rPr>
        <w:t> </w:t>
      </w:r>
      <w:r>
        <w:rPr/>
        <w:t>συνθηκών</w:t>
      </w:r>
    </w:p>
    <w:p>
      <w:pPr>
        <w:pStyle w:val="BodyText"/>
        <w:spacing w:before="4"/>
        <w:ind w:left="0"/>
        <w:jc w:val="left"/>
        <w:rPr>
          <w:b/>
          <w:sz w:val="25"/>
        </w:rPr>
      </w:pPr>
    </w:p>
    <w:p>
      <w:pPr>
        <w:pStyle w:val="BodyText"/>
        <w:ind w:right="178" w:firstLine="720"/>
      </w:pPr>
      <w:r>
        <w:rPr/>
        <w:t>Σε περίπτωση έκτακτης ανάγκης, για την ασφάλεια των παιδιών έχει καταρτιστεί</w:t>
      </w:r>
      <w:r>
        <w:rPr>
          <w:spacing w:val="1"/>
        </w:rPr>
        <w:t> </w:t>
      </w:r>
      <w:r>
        <w:rPr/>
        <w:t>σχέδιο</w:t>
      </w:r>
      <w:r>
        <w:rPr>
          <w:spacing w:val="-2"/>
        </w:rPr>
        <w:t> </w:t>
      </w:r>
      <w:r>
        <w:rPr/>
        <w:t>διαφυγής</w:t>
      </w:r>
      <w:r>
        <w:rPr>
          <w:spacing w:val="-1"/>
        </w:rPr>
        <w:t> </w:t>
      </w:r>
      <w:r>
        <w:rPr/>
        <w:t>και</w:t>
      </w:r>
      <w:r>
        <w:rPr>
          <w:spacing w:val="-1"/>
        </w:rPr>
        <w:t> </w:t>
      </w:r>
      <w:r>
        <w:rPr/>
        <w:t>για</w:t>
      </w:r>
      <w:r>
        <w:rPr>
          <w:spacing w:val="-1"/>
        </w:rPr>
        <w:t> </w:t>
      </w:r>
      <w:r>
        <w:rPr/>
        <w:t>το</w:t>
      </w:r>
      <w:r>
        <w:rPr>
          <w:spacing w:val="-2"/>
        </w:rPr>
        <w:t> </w:t>
      </w:r>
      <w:r>
        <w:rPr/>
        <w:t>λόγο</w:t>
      </w:r>
      <w:r>
        <w:rPr>
          <w:spacing w:val="-1"/>
        </w:rPr>
        <w:t> </w:t>
      </w:r>
      <w:r>
        <w:rPr/>
        <w:t>αυτό</w:t>
      </w:r>
      <w:r>
        <w:rPr>
          <w:spacing w:val="-1"/>
        </w:rPr>
        <w:t> </w:t>
      </w:r>
      <w:r>
        <w:rPr/>
        <w:t>έχουν πραγματοποιηθεί</w:t>
      </w:r>
      <w:r>
        <w:rPr>
          <w:spacing w:val="-1"/>
        </w:rPr>
        <w:t> </w:t>
      </w:r>
      <w:r>
        <w:rPr/>
        <w:t>ασκήσεις</w:t>
      </w:r>
      <w:r>
        <w:rPr>
          <w:spacing w:val="-1"/>
        </w:rPr>
        <w:t> </w:t>
      </w:r>
      <w:r>
        <w:rPr/>
        <w:t>ετοιμότητας.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0"/>
          <w:numId w:val="10"/>
        </w:numPr>
        <w:tabs>
          <w:tab w:pos="2302" w:val="left" w:leader="none"/>
        </w:tabs>
        <w:spacing w:line="240" w:lineRule="auto" w:before="0" w:after="0"/>
        <w:ind w:left="2302" w:right="175" w:hanging="360"/>
        <w:jc w:val="left"/>
        <w:rPr>
          <w:b w:val="0"/>
        </w:rPr>
      </w:pPr>
      <w:r>
        <w:rPr/>
        <w:t>Εσωτερικός</w:t>
      </w:r>
      <w:r>
        <w:rPr>
          <w:spacing w:val="10"/>
        </w:rPr>
        <w:t> </w:t>
      </w:r>
      <w:r>
        <w:rPr/>
        <w:t>Κανονισμός</w:t>
      </w:r>
      <w:r>
        <w:rPr>
          <w:spacing w:val="9"/>
        </w:rPr>
        <w:t> </w:t>
      </w:r>
      <w:r>
        <w:rPr/>
        <w:t>Λειτουργίας-</w:t>
      </w:r>
      <w:r>
        <w:rPr>
          <w:spacing w:val="10"/>
        </w:rPr>
        <w:t> </w:t>
      </w:r>
      <w:r>
        <w:rPr/>
        <w:t>Διαδικασίες</w:t>
      </w:r>
      <w:r>
        <w:rPr>
          <w:spacing w:val="11"/>
        </w:rPr>
        <w:t> </w:t>
      </w:r>
      <w:r>
        <w:rPr/>
        <w:t>διασφάλισης</w:t>
      </w:r>
      <w:r>
        <w:rPr>
          <w:spacing w:val="10"/>
        </w:rPr>
        <w:t> </w:t>
      </w:r>
      <w:r>
        <w:rPr/>
        <w:t>της</w:t>
      </w:r>
      <w:r>
        <w:rPr>
          <w:spacing w:val="9"/>
        </w:rPr>
        <w:t> </w:t>
      </w:r>
      <w:r>
        <w:rPr/>
        <w:t>εφαρμογής</w:t>
      </w:r>
      <w:r>
        <w:rPr>
          <w:spacing w:val="-57"/>
        </w:rPr>
        <w:t> </w:t>
      </w:r>
      <w:r>
        <w:rPr/>
        <w:t>του.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ind w:right="178" w:firstLine="720"/>
      </w:pPr>
      <w:r>
        <w:rPr/>
        <w:t>Ο κοινά συμφωνημένος Κανονισμός βασίζεται στην ισχύουσα νομοθεσία και στις</w:t>
      </w:r>
      <w:r>
        <w:rPr>
          <w:spacing w:val="1"/>
        </w:rPr>
        <w:t> </w:t>
      </w:r>
      <w:r>
        <w:rPr/>
        <w:t>σύγχρονες</w:t>
      </w:r>
      <w:r>
        <w:rPr>
          <w:spacing w:val="30"/>
        </w:rPr>
        <w:t> </w:t>
      </w:r>
      <w:r>
        <w:rPr/>
        <w:t>παιδαγωγικές</w:t>
      </w:r>
      <w:r>
        <w:rPr>
          <w:spacing w:val="28"/>
        </w:rPr>
        <w:t> </w:t>
      </w:r>
      <w:r>
        <w:rPr/>
        <w:t>και</w:t>
      </w:r>
      <w:r>
        <w:rPr>
          <w:spacing w:val="29"/>
        </w:rPr>
        <w:t> </w:t>
      </w:r>
      <w:r>
        <w:rPr/>
        <w:t>διδακτικές</w:t>
      </w:r>
      <w:r>
        <w:rPr>
          <w:spacing w:val="30"/>
        </w:rPr>
        <w:t> </w:t>
      </w:r>
      <w:r>
        <w:rPr/>
        <w:t>αρχές.</w:t>
      </w:r>
      <w:r>
        <w:rPr>
          <w:spacing w:val="30"/>
        </w:rPr>
        <w:t> </w:t>
      </w:r>
      <w:r>
        <w:rPr/>
        <w:t>Η</w:t>
      </w:r>
      <w:r>
        <w:rPr>
          <w:spacing w:val="26"/>
        </w:rPr>
        <w:t> </w:t>
      </w:r>
      <w:r>
        <w:rPr/>
        <w:t>τήρησή</w:t>
      </w:r>
      <w:r>
        <w:rPr>
          <w:spacing w:val="28"/>
        </w:rPr>
        <w:t> </w:t>
      </w:r>
      <w:r>
        <w:rPr/>
        <w:t>του</w:t>
      </w:r>
      <w:r>
        <w:rPr>
          <w:spacing w:val="28"/>
        </w:rPr>
        <w:t> </w:t>
      </w:r>
      <w:r>
        <w:rPr/>
        <w:t>από</w:t>
      </w:r>
      <w:r>
        <w:rPr>
          <w:spacing w:val="28"/>
        </w:rPr>
        <w:t> </w:t>
      </w:r>
      <w:r>
        <w:rPr/>
        <w:t>όλους</w:t>
      </w:r>
      <w:r>
        <w:rPr>
          <w:spacing w:val="30"/>
        </w:rPr>
        <w:t> </w:t>
      </w:r>
      <w:r>
        <w:rPr/>
        <w:t>τους</w:t>
      </w:r>
      <w:r>
        <w:rPr>
          <w:spacing w:val="28"/>
        </w:rPr>
        <w:t> </w:t>
      </w:r>
      <w:r>
        <w:rPr/>
        <w:t>παράγοντες</w:t>
      </w:r>
      <w:r>
        <w:rPr>
          <w:spacing w:val="-58"/>
        </w:rPr>
        <w:t> </w:t>
      </w:r>
      <w:r>
        <w:rPr/>
        <w:t>του</w:t>
      </w:r>
      <w:r>
        <w:rPr>
          <w:spacing w:val="1"/>
        </w:rPr>
        <w:t> </w:t>
      </w:r>
      <w:r>
        <w:rPr/>
        <w:t>Σχολείου</w:t>
      </w:r>
      <w:r>
        <w:rPr>
          <w:spacing w:val="1"/>
        </w:rPr>
        <w:t> </w:t>
      </w:r>
      <w:r>
        <w:rPr/>
        <w:t>(μαθητές/μαθήτριες,</w:t>
      </w:r>
      <w:r>
        <w:rPr>
          <w:spacing w:val="1"/>
        </w:rPr>
        <w:t> </w:t>
      </w:r>
      <w:r>
        <w:rPr/>
        <w:t>εκπαιδευτικούς,</w:t>
      </w:r>
      <w:r>
        <w:rPr>
          <w:spacing w:val="1"/>
        </w:rPr>
        <w:t> </w:t>
      </w:r>
      <w:r>
        <w:rPr/>
        <w:t>άλλο</w:t>
      </w:r>
      <w:r>
        <w:rPr>
          <w:spacing w:val="1"/>
        </w:rPr>
        <w:t> </w:t>
      </w:r>
      <w:r>
        <w:rPr/>
        <w:t>επιστημονικό</w:t>
      </w:r>
      <w:r>
        <w:rPr>
          <w:spacing w:val="1"/>
        </w:rPr>
        <w:t> </w:t>
      </w:r>
      <w:r>
        <w:rPr/>
        <w:t>προσωπικό,</w:t>
      </w:r>
      <w:r>
        <w:rPr>
          <w:spacing w:val="1"/>
        </w:rPr>
        <w:t> </w:t>
      </w:r>
      <w:r>
        <w:rPr/>
        <w:t>γονείς/κηδεμόνες, βοηθητικό προσωπικό) με αμοιβαίο σεβασμό στον διακριτό θεσμικό ρόλο</w:t>
      </w:r>
      <w:r>
        <w:rPr>
          <w:spacing w:val="-57"/>
        </w:rPr>
        <w:t> </w:t>
      </w:r>
      <w:r>
        <w:rPr/>
        <w:t>τους</w:t>
      </w:r>
      <w:r>
        <w:rPr>
          <w:spacing w:val="44"/>
        </w:rPr>
        <w:t> </w:t>
      </w:r>
      <w:r>
        <w:rPr/>
        <w:t>αποτελεί</w:t>
      </w:r>
      <w:r>
        <w:rPr>
          <w:spacing w:val="45"/>
        </w:rPr>
        <w:t> </w:t>
      </w:r>
      <w:r>
        <w:rPr/>
        <w:t>προϋπόθεση</w:t>
      </w:r>
      <w:r>
        <w:rPr>
          <w:spacing w:val="45"/>
        </w:rPr>
        <w:t> </w:t>
      </w:r>
      <w:r>
        <w:rPr/>
        <w:t>της</w:t>
      </w:r>
      <w:r>
        <w:rPr>
          <w:spacing w:val="44"/>
        </w:rPr>
        <w:t> </w:t>
      </w:r>
      <w:r>
        <w:rPr/>
        <w:t>εύρυθμης</w:t>
      </w:r>
      <w:r>
        <w:rPr>
          <w:spacing w:val="47"/>
        </w:rPr>
        <w:t> </w:t>
      </w:r>
      <w:r>
        <w:rPr/>
        <w:t>λειτουργίας</w:t>
      </w:r>
      <w:r>
        <w:rPr>
          <w:spacing w:val="47"/>
        </w:rPr>
        <w:t> </w:t>
      </w:r>
      <w:r>
        <w:rPr/>
        <w:t>του</w:t>
      </w:r>
      <w:r>
        <w:rPr>
          <w:spacing w:val="44"/>
        </w:rPr>
        <w:t> </w:t>
      </w:r>
      <w:r>
        <w:rPr/>
        <w:t>σχολείου</w:t>
      </w:r>
      <w:r>
        <w:rPr>
          <w:spacing w:val="45"/>
        </w:rPr>
        <w:t> </w:t>
      </w:r>
      <w:r>
        <w:rPr/>
        <w:t>και</w:t>
      </w:r>
      <w:r>
        <w:rPr>
          <w:spacing w:val="44"/>
        </w:rPr>
        <w:t> </w:t>
      </w:r>
      <w:r>
        <w:rPr/>
        <w:t>είναι</w:t>
      </w:r>
      <w:r>
        <w:rPr>
          <w:spacing w:val="45"/>
        </w:rPr>
        <w:t> </w:t>
      </w:r>
      <w:r>
        <w:rPr/>
        <w:t>το</w:t>
      </w:r>
      <w:r>
        <w:rPr>
          <w:spacing w:val="45"/>
        </w:rPr>
        <w:t> </w:t>
      </w:r>
      <w:r>
        <w:rPr/>
        <w:t>θεμέλιο</w:t>
      </w:r>
      <w:r>
        <w:rPr>
          <w:spacing w:val="-57"/>
        </w:rPr>
        <w:t> </w:t>
      </w:r>
      <w:r>
        <w:rPr/>
        <w:t>πάνω</w:t>
      </w:r>
      <w:r>
        <w:rPr>
          <w:spacing w:val="42"/>
        </w:rPr>
        <w:t> </w:t>
      </w:r>
      <w:r>
        <w:rPr/>
        <w:t>στο</w:t>
      </w:r>
      <w:r>
        <w:rPr>
          <w:spacing w:val="45"/>
        </w:rPr>
        <w:t> </w:t>
      </w:r>
      <w:r>
        <w:rPr/>
        <w:t>οποίο</w:t>
      </w:r>
      <w:r>
        <w:rPr>
          <w:spacing w:val="45"/>
        </w:rPr>
        <w:t> </w:t>
      </w:r>
      <w:r>
        <w:rPr/>
        <w:t>μπορεί</w:t>
      </w:r>
      <w:r>
        <w:rPr>
          <w:spacing w:val="45"/>
        </w:rPr>
        <w:t> </w:t>
      </w:r>
      <w:r>
        <w:rPr/>
        <w:t>το</w:t>
      </w:r>
      <w:r>
        <w:rPr>
          <w:spacing w:val="44"/>
        </w:rPr>
        <w:t> </w:t>
      </w:r>
      <w:r>
        <w:rPr/>
        <w:t>Σχολείο</w:t>
      </w:r>
      <w:r>
        <w:rPr>
          <w:spacing w:val="45"/>
        </w:rPr>
        <w:t> </w:t>
      </w:r>
      <w:r>
        <w:rPr/>
        <w:t>να</w:t>
      </w:r>
      <w:r>
        <w:rPr>
          <w:spacing w:val="45"/>
        </w:rPr>
        <w:t> </w:t>
      </w:r>
      <w:r>
        <w:rPr/>
        <w:t>οικοδομήσει</w:t>
      </w:r>
      <w:r>
        <w:rPr>
          <w:spacing w:val="45"/>
        </w:rPr>
        <w:t> </w:t>
      </w:r>
      <w:r>
        <w:rPr/>
        <w:t>για</w:t>
      </w:r>
      <w:r>
        <w:rPr>
          <w:spacing w:val="44"/>
        </w:rPr>
        <w:t> </w:t>
      </w:r>
      <w:r>
        <w:rPr/>
        <w:t>να</w:t>
      </w:r>
      <w:r>
        <w:rPr>
          <w:spacing w:val="43"/>
        </w:rPr>
        <w:t> </w:t>
      </w:r>
      <w:r>
        <w:rPr/>
        <w:t>πετύχει</w:t>
      </w:r>
      <w:r>
        <w:rPr>
          <w:spacing w:val="46"/>
        </w:rPr>
        <w:t> </w:t>
      </w:r>
      <w:r>
        <w:rPr/>
        <w:t>τους</w:t>
      </w:r>
      <w:r>
        <w:rPr>
          <w:spacing w:val="46"/>
        </w:rPr>
        <w:t> </w:t>
      </w:r>
      <w:r>
        <w:rPr/>
        <w:t>στόχους</w:t>
      </w:r>
      <w:r>
        <w:rPr>
          <w:spacing w:val="45"/>
        </w:rPr>
        <w:t> </w:t>
      </w:r>
      <w:r>
        <w:rPr/>
        <w:t>και</w:t>
      </w:r>
      <w:r>
        <w:rPr>
          <w:spacing w:val="45"/>
        </w:rPr>
        <w:t> </w:t>
      </w:r>
      <w:r>
        <w:rPr/>
        <w:t>το</w:t>
      </w:r>
      <w:r>
        <w:rPr>
          <w:spacing w:val="-57"/>
        </w:rPr>
        <w:t> </w:t>
      </w:r>
      <w:r>
        <w:rPr/>
        <w:t>όραμά</w:t>
      </w:r>
      <w:r>
        <w:rPr>
          <w:spacing w:val="-1"/>
        </w:rPr>
        <w:t> </w:t>
      </w:r>
      <w:r>
        <w:rPr/>
        <w:t>του.</w:t>
      </w:r>
    </w:p>
    <w:p>
      <w:pPr>
        <w:pStyle w:val="BodyText"/>
        <w:spacing w:before="1"/>
        <w:ind w:right="175" w:firstLine="720"/>
      </w:pPr>
      <w:r>
        <w:rPr/>
        <w:t>Θέματα</w:t>
      </w:r>
      <w:r>
        <w:rPr>
          <w:spacing w:val="1"/>
        </w:rPr>
        <w:t> </w:t>
      </w:r>
      <w:r>
        <w:rPr/>
        <w:t>που</w:t>
      </w:r>
      <w:r>
        <w:rPr>
          <w:spacing w:val="1"/>
        </w:rPr>
        <w:t> </w:t>
      </w:r>
      <w:r>
        <w:rPr/>
        <w:t>ανακύπτουν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δεν</w:t>
      </w:r>
      <w:r>
        <w:rPr>
          <w:spacing w:val="1"/>
        </w:rPr>
        <w:t> </w:t>
      </w:r>
      <w:r>
        <w:rPr/>
        <w:t>προβλέπονται</w:t>
      </w:r>
      <w:r>
        <w:rPr>
          <w:spacing w:val="1"/>
        </w:rPr>
        <w:t> </w:t>
      </w:r>
      <w:r>
        <w:rPr/>
        <w:t>από</w:t>
      </w:r>
      <w:r>
        <w:rPr>
          <w:spacing w:val="1"/>
        </w:rPr>
        <w:t> </w:t>
      </w:r>
      <w:r>
        <w:rPr/>
        <w:t>τον</w:t>
      </w:r>
      <w:r>
        <w:rPr>
          <w:spacing w:val="61"/>
        </w:rPr>
        <w:t> </w:t>
      </w:r>
      <w:r>
        <w:rPr/>
        <w:t>Κανονισμό,</w:t>
      </w:r>
      <w:r>
        <w:rPr>
          <w:spacing w:val="1"/>
        </w:rPr>
        <w:t> </w:t>
      </w:r>
      <w:r>
        <w:rPr/>
        <w:t>αντιμετωπίζονται</w:t>
      </w:r>
      <w:r>
        <w:rPr>
          <w:spacing w:val="1"/>
        </w:rPr>
        <w:t> </w:t>
      </w:r>
      <w:r>
        <w:rPr/>
        <w:t>κατά περίπτωση από την Διευθύντρια</w:t>
      </w:r>
      <w:r>
        <w:rPr>
          <w:spacing w:val="1"/>
        </w:rPr>
        <w:t> </w:t>
      </w:r>
      <w:r>
        <w:rPr/>
        <w:t>και τον Σύλλογο Διδασκόντων,</w:t>
      </w:r>
      <w:r>
        <w:rPr>
          <w:spacing w:val="1"/>
        </w:rPr>
        <w:t> </w:t>
      </w:r>
      <w:r>
        <w:rPr/>
        <w:t>σύμφωνα με τις αρχές της παιδαγωγικής επιστήμης και την κείμενη εκπαιδευτική νομοθεσία,</w:t>
      </w:r>
      <w:r>
        <w:rPr>
          <w:spacing w:val="-57"/>
        </w:rPr>
        <w:t> </w:t>
      </w:r>
      <w:r>
        <w:rPr/>
        <w:t>σε</w:t>
      </w:r>
      <w:r>
        <w:rPr>
          <w:spacing w:val="-2"/>
        </w:rPr>
        <w:t> </w:t>
      </w:r>
      <w:r>
        <w:rPr/>
        <w:t>πνεύμα</w:t>
      </w:r>
      <w:r>
        <w:rPr>
          <w:spacing w:val="1"/>
        </w:rPr>
        <w:t> </w:t>
      </w:r>
      <w:r>
        <w:rPr/>
        <w:t>συνεργασίας</w:t>
      </w:r>
      <w:r>
        <w:rPr>
          <w:spacing w:val="-1"/>
        </w:rPr>
        <w:t> </w:t>
      </w:r>
      <w:r>
        <w:rPr/>
        <w:t>με όλα</w:t>
      </w:r>
      <w:r>
        <w:rPr>
          <w:spacing w:val="-1"/>
        </w:rPr>
        <w:t> </w:t>
      </w:r>
      <w:r>
        <w:rPr/>
        <w:t>τα μέλη</w:t>
      </w:r>
      <w:r>
        <w:rPr>
          <w:spacing w:val="-1"/>
        </w:rPr>
        <w:t> </w:t>
      </w:r>
      <w:r>
        <w:rPr/>
        <w:t>της σχολικής</w:t>
      </w:r>
      <w:r>
        <w:rPr>
          <w:spacing w:val="-1"/>
        </w:rPr>
        <w:t> </w:t>
      </w:r>
      <w:r>
        <w:rPr/>
        <w:t>κοινότητας.</w:t>
      </w:r>
    </w:p>
    <w:p>
      <w:pPr>
        <w:pStyle w:val="BodyText"/>
        <w:ind w:right="181" w:firstLine="720"/>
      </w:pPr>
      <w:r>
        <w:rPr/>
        <w:t>Οι</w:t>
      </w:r>
      <w:r>
        <w:rPr>
          <w:spacing w:val="1"/>
        </w:rPr>
        <w:t> </w:t>
      </w:r>
      <w:r>
        <w:rPr/>
        <w:t>γονείς/κηδεμόνες</w:t>
      </w:r>
      <w:r>
        <w:rPr>
          <w:spacing w:val="1"/>
        </w:rPr>
        <w:t> </w:t>
      </w:r>
      <w:r>
        <w:rPr/>
        <w:t>των</w:t>
      </w:r>
      <w:r>
        <w:rPr>
          <w:spacing w:val="1"/>
        </w:rPr>
        <w:t> </w:t>
      </w:r>
      <w:r>
        <w:rPr/>
        <w:t>μαθητών</w:t>
      </w:r>
      <w:r>
        <w:rPr>
          <w:spacing w:val="1"/>
        </w:rPr>
        <w:t> </w:t>
      </w:r>
      <w:r>
        <w:rPr/>
        <w:t>και</w:t>
      </w:r>
      <w:r>
        <w:rPr>
          <w:spacing w:val="1"/>
        </w:rPr>
        <w:t> </w:t>
      </w:r>
      <w:r>
        <w:rPr/>
        <w:t>μαθητριών</w:t>
      </w:r>
      <w:r>
        <w:rPr>
          <w:spacing w:val="1"/>
        </w:rPr>
        <w:t> </w:t>
      </w:r>
      <w:r>
        <w:rPr/>
        <w:t>ενημερώνονται</w:t>
      </w:r>
      <w:r>
        <w:rPr>
          <w:spacing w:val="1"/>
        </w:rPr>
        <w:t> </w:t>
      </w:r>
      <w:r>
        <w:rPr/>
        <w:t>ηλεκτρονικά</w:t>
      </w:r>
      <w:r>
        <w:rPr>
          <w:spacing w:val="1"/>
        </w:rPr>
        <w:t> </w:t>
      </w:r>
      <w:r>
        <w:rPr/>
        <w:t>σχετικά με τον</w:t>
      </w:r>
      <w:r>
        <w:rPr>
          <w:spacing w:val="1"/>
        </w:rPr>
        <w:t> </w:t>
      </w:r>
      <w:r>
        <w:rPr/>
        <w:t>κανονισμό</w:t>
      </w:r>
      <w:r>
        <w:rPr>
          <w:spacing w:val="1"/>
        </w:rPr>
        <w:t> </w:t>
      </w:r>
      <w:r>
        <w:rPr/>
        <w:t>του</w:t>
      </w:r>
      <w:r>
        <w:rPr>
          <w:spacing w:val="-1"/>
        </w:rPr>
        <w:t> </w:t>
      </w:r>
      <w:r>
        <w:rPr/>
        <w:t>σχολείου.</w:t>
      </w:r>
    </w:p>
    <w:p>
      <w:pPr>
        <w:spacing w:after="0"/>
        <w:sectPr>
          <w:pgSz w:w="11910" w:h="16840"/>
          <w:pgMar w:top="1580" w:bottom="280" w:left="220" w:right="960"/>
        </w:sectPr>
      </w:pPr>
    </w:p>
    <w:p>
      <w:pPr>
        <w:spacing w:before="79"/>
        <w:ind w:left="4405" w:right="2995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3225800</wp:posOffset>
            </wp:positionH>
            <wp:positionV relativeFrom="paragraph">
              <wp:posOffset>109665</wp:posOffset>
            </wp:positionV>
            <wp:extent cx="1346200" cy="45342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Θεσσαλονίκη</w:t>
      </w:r>
      <w:r>
        <w:rPr>
          <w:spacing w:val="-5"/>
          <w:sz w:val="23"/>
        </w:rPr>
        <w:t> </w:t>
      </w:r>
      <w:r>
        <w:rPr>
          <w:sz w:val="23"/>
        </w:rPr>
        <w:t>25</w:t>
      </w:r>
      <w:r>
        <w:rPr>
          <w:spacing w:val="-5"/>
          <w:sz w:val="23"/>
        </w:rPr>
        <w:t> </w:t>
      </w:r>
      <w:r>
        <w:rPr>
          <w:sz w:val="23"/>
        </w:rPr>
        <w:t>Σεπτεμβρίου</w:t>
      </w:r>
      <w:r>
        <w:rPr>
          <w:spacing w:val="-4"/>
          <w:sz w:val="23"/>
        </w:rPr>
        <w:t> </w:t>
      </w:r>
      <w:r>
        <w:rPr>
          <w:sz w:val="23"/>
        </w:rPr>
        <w:t>2023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spacing w:before="0"/>
        <w:ind w:left="4865" w:right="3454" w:firstLine="0"/>
        <w:jc w:val="center"/>
        <w:rPr>
          <w:sz w:val="23"/>
        </w:rPr>
      </w:pPr>
      <w:r>
        <w:rPr>
          <w:sz w:val="23"/>
        </w:rPr>
        <w:t>Η Διευθύντρια</w:t>
      </w:r>
      <w:r>
        <w:rPr>
          <w:spacing w:val="1"/>
          <w:sz w:val="23"/>
        </w:rPr>
        <w:t> </w:t>
      </w:r>
      <w:r>
        <w:rPr>
          <w:sz w:val="23"/>
        </w:rPr>
        <w:t>ΒΑΣΙΛΙΚΗ</w:t>
      </w:r>
      <w:r>
        <w:rPr>
          <w:spacing w:val="-10"/>
          <w:sz w:val="23"/>
        </w:rPr>
        <w:t> </w:t>
      </w:r>
      <w:r>
        <w:rPr>
          <w:sz w:val="23"/>
        </w:rPr>
        <w:t>ΑΔΑΜΙΔΟΥ</w:t>
      </w: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pStyle w:val="BodyText"/>
        <w:ind w:left="0"/>
        <w:jc w:val="left"/>
      </w:pPr>
    </w:p>
    <w:p>
      <w:pPr>
        <w:spacing w:before="142"/>
        <w:ind w:left="4405" w:right="2994" w:firstLine="0"/>
        <w:jc w:val="center"/>
        <w:rPr>
          <w:sz w:val="22"/>
        </w:rPr>
      </w:pPr>
      <w:r>
        <w:rPr>
          <w:sz w:val="22"/>
        </w:rPr>
        <w:t>ΕΓΚΡΙΝΕΤΑΙ</w:t>
      </w:r>
    </w:p>
    <w:p>
      <w:pPr>
        <w:pStyle w:val="BodyText"/>
        <w:ind w:left="0"/>
        <w:jc w:val="left"/>
      </w:pPr>
    </w:p>
    <w:p>
      <w:pPr>
        <w:pStyle w:val="BodyText"/>
        <w:spacing w:before="1"/>
        <w:ind w:left="0"/>
        <w:jc w:val="left"/>
        <w:rPr>
          <w:sz w:val="21"/>
        </w:rPr>
      </w:pPr>
    </w:p>
    <w:p>
      <w:pPr>
        <w:tabs>
          <w:tab w:pos="6034" w:val="left" w:leader="none"/>
        </w:tabs>
        <w:spacing w:before="0"/>
        <w:ind w:left="925" w:right="972" w:hanging="52"/>
        <w:jc w:val="left"/>
        <w:rPr>
          <w:rFonts w:ascii="Calibri" w:hAnsi="Calibri"/>
          <w:sz w:val="23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977900</wp:posOffset>
            </wp:positionH>
            <wp:positionV relativeFrom="paragraph">
              <wp:posOffset>293810</wp:posOffset>
            </wp:positionV>
            <wp:extent cx="1346200" cy="31981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1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Ο</w:t>
      </w:r>
      <w:r>
        <w:rPr>
          <w:spacing w:val="45"/>
          <w:sz w:val="24"/>
        </w:rPr>
        <w:t> </w:t>
      </w:r>
      <w:r>
        <w:rPr>
          <w:rFonts w:ascii="Calibri" w:hAnsi="Calibri"/>
          <w:sz w:val="24"/>
        </w:rPr>
        <w:t>Σύμβουλος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Εκπαίδευσης</w:t>
        <w:tab/>
      </w:r>
      <w:r>
        <w:rPr>
          <w:rFonts w:ascii="Calibri" w:hAnsi="Calibri"/>
          <w:sz w:val="23"/>
        </w:rPr>
        <w:t>Ο ΔΙΕΥΘΥΝΤΗΣ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Π.Ε ΑΝ. ΘΕΣΣΑΛΟΝΙΚΗΣ</w:t>
      </w:r>
      <w:r>
        <w:rPr>
          <w:rFonts w:ascii="Calibri" w:hAnsi="Calibri"/>
          <w:spacing w:val="-49"/>
          <w:sz w:val="23"/>
        </w:rPr>
        <w:t> </w:t>
      </w:r>
      <w:r>
        <w:rPr>
          <w:rFonts w:ascii="Calibri" w:hAnsi="Calibri"/>
          <w:sz w:val="23"/>
        </w:rPr>
        <w:t>ΚΩΝΣΤΑΝΤΙΝΟΣ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ΒΑΣΙΛΕΙΑΔΗΣ</w:t>
      </w:r>
    </w:p>
    <w:p>
      <w:pPr>
        <w:spacing w:before="0"/>
        <w:ind w:left="6851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ΕΥΑΓΓΕΛΟΣ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ΚΕΛΕΣΙΔΗΣ</w:t>
      </w:r>
    </w:p>
    <w:p>
      <w:pPr>
        <w:spacing w:before="1"/>
        <w:ind w:left="873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Ημερομηνία: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……………………………………</w:t>
      </w:r>
    </w:p>
    <w:sectPr>
      <w:pgSz w:w="11910" w:h="16840"/>
      <w:pgMar w:top="1580" w:bottom="280" w:left="2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1"/>
    <w:family w:val="roman"/>
    <w:pitch w:val="variable"/>
  </w:font>
  <w:font w:name="Calibri">
    <w:altName w:val="Calibri"/>
    <w:charset w:val="A1"/>
    <w:family w:val="swiss"/>
    <w:pitch w:val="variable"/>
  </w:font>
  <w:font w:name="Arial">
    <w:altName w:val="Arial"/>
    <w:charset w:val="A1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5"/>
      <w:numFmt w:val="decimal"/>
      <w:lvlText w:val="%1."/>
      <w:lvlJc w:val="left"/>
      <w:pPr>
        <w:ind w:left="2362" w:hanging="420"/>
        <w:jc w:val="left"/>
      </w:pPr>
      <w:rPr>
        <w:rFonts w:hint="default"/>
        <w:w w:val="100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96" w:hanging="42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4033" w:hanging="42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69" w:hanging="42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706" w:hanging="42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42" w:hanging="42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79" w:hanging="42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215" w:hanging="42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52" w:hanging="420"/>
      </w:pPr>
      <w:rPr>
        <w:rFonts w:hint="default"/>
        <w:lang w:val="el-gr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/>
        <w:w w:val="100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582" w:hanging="22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2494" w:hanging="226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409" w:hanging="226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323" w:hanging="226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238" w:hanging="226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152" w:hanging="226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067" w:hanging="226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981" w:hanging="226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896" w:hanging="226"/>
      </w:pPr>
      <w:rPr>
        <w:rFonts w:hint="default"/>
        <w:lang w:val="el-gr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26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"/>
      <w:lvlJc w:val="left"/>
      <w:pPr>
        <w:ind w:left="2586" w:hanging="360"/>
      </w:pPr>
      <w:rPr>
        <w:rFonts w:hint="default" w:ascii="Symbol" w:hAnsi="Symbol" w:eastAsia="Symbol" w:cs="Symbol"/>
        <w:b w:val="0"/>
        <w:bCs w:val="0"/>
        <w:i w:val="0"/>
        <w:iCs w:val="0"/>
        <w:w w:val="89"/>
        <w:sz w:val="24"/>
        <w:szCs w:val="24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4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390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295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200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10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010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915" w:hanging="360"/>
      </w:pPr>
      <w:rPr>
        <w:rFonts w:hint="default"/>
        <w:lang w:val="el-g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/>
        <w:w w:val="100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95" w:hanging="21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l-gr" w:eastAsia="en-US" w:bidi="ar-SA"/>
      </w:rPr>
    </w:lvl>
    <w:lvl w:ilvl="1">
      <w:start w:val="1"/>
      <w:numFmt w:val="decimal"/>
      <w:lvlText w:val="%2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236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172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108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044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791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8853" w:hanging="360"/>
      </w:pPr>
      <w:rPr>
        <w:rFonts w:hint="default"/>
        <w:lang w:val="el-g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0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l-gr" w:eastAsia="en-US" w:bidi="ar-SA"/>
      </w:rPr>
    </w:lvl>
    <w:lvl w:ilvl="1">
      <w:start w:val="0"/>
      <w:numFmt w:val="bullet"/>
      <w:lvlText w:val="•"/>
      <w:lvlJc w:val="left"/>
      <w:pPr>
        <w:ind w:left="3142" w:hanging="360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3985" w:hanging="360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4827" w:hanging="360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5670" w:hanging="360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6512" w:hanging="360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8197" w:hanging="360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l-gr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l-gr" w:eastAsia="en-US" w:bidi="ar-SA"/>
    </w:rPr>
  </w:style>
  <w:style w:styleId="BodyText" w:type="paragraph">
    <w:name w:val="Body Text"/>
    <w:basedOn w:val="Normal"/>
    <w:uiPriority w:val="1"/>
    <w:qFormat/>
    <w:pPr>
      <w:ind w:left="1582"/>
      <w:jc w:val="both"/>
    </w:pPr>
    <w:rPr>
      <w:rFonts w:ascii="Times New Roman" w:hAnsi="Times New Roman" w:eastAsia="Times New Roman" w:cs="Times New Roman"/>
      <w:sz w:val="24"/>
      <w:szCs w:val="24"/>
      <w:lang w:val="el-gr" w:eastAsia="en-US" w:bidi="ar-SA"/>
    </w:rPr>
  </w:style>
  <w:style w:styleId="Heading1" w:type="paragraph">
    <w:name w:val="Heading 1"/>
    <w:basedOn w:val="Normal"/>
    <w:uiPriority w:val="1"/>
    <w:qFormat/>
    <w:pPr>
      <w:ind w:left="158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l-gr" w:eastAsia="en-US" w:bidi="ar-SA"/>
    </w:rPr>
  </w:style>
  <w:style w:styleId="Heading2" w:type="paragraph">
    <w:name w:val="Heading 2"/>
    <w:basedOn w:val="Normal"/>
    <w:uiPriority w:val="1"/>
    <w:qFormat/>
    <w:pPr>
      <w:ind w:left="1582" w:hanging="36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2302" w:hanging="360"/>
      <w:jc w:val="both"/>
    </w:pPr>
    <w:rPr>
      <w:rFonts w:ascii="Times New Roman" w:hAnsi="Times New Roman" w:eastAsia="Times New Roman" w:cs="Times New Roman"/>
      <w:lang w:val="el-gr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63dim-thess.thess.sch.gr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2023-12-18T20:42:27Z</dcterms:created>
  <dcterms:modified xsi:type="dcterms:W3CDTF">2023-12-18T20:42:27Z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2023-12-18T00:00:00Z</vt:filetime>
  </property>
</Properties>
</file>